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757AA1" w14:textId="28DF3B98" w:rsidR="00C961DA" w:rsidRPr="00C961DA" w:rsidRDefault="00C961DA" w:rsidP="00C961DA">
      <w:pPr>
        <w:pStyle w:val="Heading1"/>
        <w:spacing w:before="0" w:after="0"/>
        <w:rPr>
          <w:rFonts w:ascii="Lato" w:hAnsi="Lato"/>
          <w:b w:val="0"/>
          <w:sz w:val="20"/>
          <w:szCs w:val="20"/>
        </w:rPr>
      </w:pPr>
      <w:r w:rsidRPr="00C961DA">
        <w:rPr>
          <w:rFonts w:ascii="Lato" w:hAnsi="Lato" w:cs="Helvetica"/>
          <w:b w:val="0"/>
          <w:color w:val="262626"/>
          <w:sz w:val="20"/>
          <w:szCs w:val="20"/>
        </w:rPr>
        <w:t xml:space="preserve">I've led a wacky and wonderful life </w:t>
      </w:r>
      <w:r w:rsidRPr="00C961DA">
        <w:rPr>
          <w:rFonts w:ascii="Lato" w:hAnsi="Lato"/>
          <w:b w:val="0"/>
          <w:sz w:val="20"/>
          <w:szCs w:val="20"/>
        </w:rPr>
        <w:t xml:space="preserve">as an </w:t>
      </w:r>
      <w:r>
        <w:rPr>
          <w:rFonts w:ascii="Lato" w:hAnsi="Lato"/>
          <w:b w:val="0"/>
          <w:sz w:val="20"/>
          <w:szCs w:val="20"/>
        </w:rPr>
        <w:t>a</w:t>
      </w:r>
      <w:r w:rsidRPr="00C961DA">
        <w:rPr>
          <w:rFonts w:ascii="Lato" w:hAnsi="Lato"/>
          <w:b w:val="0"/>
          <w:sz w:val="20"/>
          <w:szCs w:val="20"/>
        </w:rPr>
        <w:t xml:space="preserve">ctor, </w:t>
      </w:r>
      <w:r>
        <w:rPr>
          <w:rFonts w:ascii="Lato" w:hAnsi="Lato"/>
          <w:b w:val="0"/>
          <w:sz w:val="20"/>
          <w:szCs w:val="20"/>
        </w:rPr>
        <w:t>writer, m</w:t>
      </w:r>
      <w:r w:rsidRPr="00C961DA">
        <w:rPr>
          <w:rFonts w:ascii="Lato" w:hAnsi="Lato"/>
          <w:b w:val="0"/>
          <w:sz w:val="20"/>
          <w:szCs w:val="20"/>
        </w:rPr>
        <w:t xml:space="preserve">usician, </w:t>
      </w:r>
      <w:r>
        <w:rPr>
          <w:rFonts w:ascii="Lato" w:hAnsi="Lato"/>
          <w:b w:val="0"/>
          <w:sz w:val="20"/>
          <w:szCs w:val="20"/>
        </w:rPr>
        <w:t>t</w:t>
      </w:r>
      <w:r w:rsidRPr="00C961DA">
        <w:rPr>
          <w:rFonts w:ascii="Lato" w:hAnsi="Lato"/>
          <w:b w:val="0"/>
          <w:sz w:val="20"/>
          <w:szCs w:val="20"/>
        </w:rPr>
        <w:t xml:space="preserve">eacher, </w:t>
      </w:r>
      <w:r>
        <w:rPr>
          <w:rFonts w:ascii="Lato" w:hAnsi="Lato"/>
          <w:b w:val="0"/>
          <w:sz w:val="20"/>
          <w:szCs w:val="20"/>
        </w:rPr>
        <w:t>c</w:t>
      </w:r>
      <w:r w:rsidRPr="00C961DA">
        <w:rPr>
          <w:rFonts w:ascii="Lato" w:hAnsi="Lato"/>
          <w:b w:val="0"/>
          <w:sz w:val="20"/>
          <w:szCs w:val="20"/>
        </w:rPr>
        <w:t xml:space="preserve">ircus </w:t>
      </w:r>
      <w:r>
        <w:rPr>
          <w:rFonts w:ascii="Lato" w:hAnsi="Lato"/>
          <w:b w:val="0"/>
          <w:sz w:val="20"/>
          <w:szCs w:val="20"/>
        </w:rPr>
        <w:t>cl</w:t>
      </w:r>
      <w:r w:rsidRPr="00C961DA">
        <w:rPr>
          <w:rFonts w:ascii="Lato" w:hAnsi="Lato"/>
          <w:b w:val="0"/>
          <w:sz w:val="20"/>
          <w:szCs w:val="20"/>
        </w:rPr>
        <w:t xml:space="preserve">own, </w:t>
      </w:r>
      <w:r>
        <w:rPr>
          <w:rFonts w:ascii="Lato" w:hAnsi="Lato"/>
          <w:b w:val="0"/>
          <w:sz w:val="20"/>
          <w:szCs w:val="20"/>
        </w:rPr>
        <w:t>e</w:t>
      </w:r>
      <w:r w:rsidRPr="00C961DA">
        <w:rPr>
          <w:rFonts w:ascii="Lato" w:hAnsi="Lato"/>
          <w:b w:val="0"/>
          <w:sz w:val="20"/>
          <w:szCs w:val="20"/>
        </w:rPr>
        <w:t xml:space="preserve">ditor, </w:t>
      </w:r>
      <w:r>
        <w:rPr>
          <w:rFonts w:ascii="Lato" w:hAnsi="Lato"/>
          <w:b w:val="0"/>
          <w:sz w:val="20"/>
          <w:szCs w:val="20"/>
        </w:rPr>
        <w:t>p</w:t>
      </w:r>
      <w:r w:rsidRPr="00C961DA">
        <w:rPr>
          <w:rFonts w:ascii="Lato" w:hAnsi="Lato"/>
          <w:b w:val="0"/>
          <w:sz w:val="20"/>
          <w:szCs w:val="20"/>
        </w:rPr>
        <w:t>laywright, and more. These roles shape my professional and personal identity. I'm at my best when I can blend my creative and analytical skills. I value "thinking outside the box" but appreciate knowing its boundaries first. I admire those who are passionate yet don't take themselves too seriously. Above all, I cherish meaningful work with committed, talented teams who inspire me—and perhaps, I might inspire them in return.</w:t>
      </w:r>
    </w:p>
    <w:p w14:paraId="7AA30A56" w14:textId="77777777" w:rsidR="00C961DA" w:rsidRPr="00C961DA" w:rsidRDefault="00C961DA" w:rsidP="00D1411E">
      <w:pPr>
        <w:pStyle w:val="Heading1"/>
        <w:spacing w:before="0" w:after="0"/>
        <w:rPr>
          <w:rFonts w:ascii="Lato" w:hAnsi="Lato"/>
          <w:sz w:val="16"/>
          <w:szCs w:val="16"/>
        </w:rPr>
      </w:pPr>
    </w:p>
    <w:p w14:paraId="02CBC16D" w14:textId="4A1B1665" w:rsidR="00C961DA" w:rsidRDefault="00C961DA" w:rsidP="00C961DA">
      <w:pPr>
        <w:spacing w:line="240" w:lineRule="auto"/>
        <w:rPr>
          <w:rFonts w:ascii="Lato" w:eastAsia="Times New Roman" w:hAnsi="Lato" w:cs="Times New Roman"/>
          <w:b/>
          <w:bCs/>
          <w:szCs w:val="20"/>
        </w:rPr>
      </w:pPr>
      <w:r>
        <w:rPr>
          <w:rFonts w:ascii="Lato" w:eastAsia="Times New Roman" w:hAnsi="Lato" w:cs="Times New Roman"/>
          <w:b/>
          <w:bCs/>
          <w:szCs w:val="20"/>
        </w:rPr>
        <w:t>EXPERIENCE</w:t>
      </w:r>
    </w:p>
    <w:p w14:paraId="624A06F3" w14:textId="1F2252B6" w:rsidR="00C961DA" w:rsidRPr="00C961DA" w:rsidRDefault="00C961DA" w:rsidP="00C961DA">
      <w:pPr>
        <w:spacing w:line="240" w:lineRule="auto"/>
        <w:rPr>
          <w:rFonts w:ascii="Lato" w:eastAsia="Times New Roman" w:hAnsi="Lato" w:cs="Times New Roman"/>
          <w:szCs w:val="20"/>
        </w:rPr>
      </w:pPr>
      <w:r w:rsidRPr="00C961DA">
        <w:rPr>
          <w:rFonts w:ascii="Lato" w:eastAsia="Times New Roman" w:hAnsi="Lato" w:cs="Times New Roman"/>
          <w:b/>
          <w:bCs/>
          <w:szCs w:val="20"/>
        </w:rPr>
        <w:t>Senior Copywriter, Red Six Media</w:t>
      </w:r>
      <w:r w:rsidRPr="00C961DA">
        <w:rPr>
          <w:rFonts w:ascii="Lato" w:eastAsia="Times New Roman" w:hAnsi="Lato" w:cs="Times New Roman"/>
          <w:szCs w:val="20"/>
        </w:rPr>
        <w:t xml:space="preserve"> | 08/01/2018 - Current</w:t>
      </w:r>
    </w:p>
    <w:p w14:paraId="4CF9782F" w14:textId="77777777" w:rsidR="00C961DA" w:rsidRPr="00C961DA" w:rsidRDefault="00C961DA" w:rsidP="00C961DA">
      <w:pPr>
        <w:numPr>
          <w:ilvl w:val="0"/>
          <w:numId w:val="17"/>
        </w:numPr>
        <w:spacing w:line="240" w:lineRule="auto"/>
        <w:rPr>
          <w:rFonts w:ascii="Lato" w:eastAsia="Times New Roman" w:hAnsi="Lato" w:cs="Times New Roman"/>
          <w:szCs w:val="20"/>
        </w:rPr>
      </w:pPr>
      <w:r w:rsidRPr="00C961DA">
        <w:rPr>
          <w:rFonts w:ascii="Lato" w:eastAsia="Times New Roman" w:hAnsi="Lato" w:cs="Times New Roman"/>
          <w:szCs w:val="20"/>
        </w:rPr>
        <w:t>Lead brainstorming sessions to generate concepts for multi-channel campaigns.</w:t>
      </w:r>
    </w:p>
    <w:p w14:paraId="19849019" w14:textId="77777777" w:rsidR="00C961DA" w:rsidRPr="00C961DA" w:rsidRDefault="00C961DA" w:rsidP="00C961DA">
      <w:pPr>
        <w:numPr>
          <w:ilvl w:val="0"/>
          <w:numId w:val="17"/>
        </w:numPr>
        <w:spacing w:line="240" w:lineRule="auto"/>
        <w:rPr>
          <w:rFonts w:ascii="Lato" w:eastAsia="Times New Roman" w:hAnsi="Lato" w:cs="Times New Roman"/>
          <w:szCs w:val="20"/>
        </w:rPr>
      </w:pPr>
      <w:r w:rsidRPr="00C961DA">
        <w:rPr>
          <w:rFonts w:ascii="Lato" w:eastAsia="Times New Roman" w:hAnsi="Lato" w:cs="Times New Roman"/>
          <w:szCs w:val="20"/>
        </w:rPr>
        <w:t>Develop persuasive copy across digital, print, broadcast, and social media.</w:t>
      </w:r>
    </w:p>
    <w:p w14:paraId="0D98CD93" w14:textId="77777777" w:rsidR="00C961DA" w:rsidRPr="00C961DA" w:rsidRDefault="00C961DA" w:rsidP="00C961DA">
      <w:pPr>
        <w:numPr>
          <w:ilvl w:val="0"/>
          <w:numId w:val="17"/>
        </w:numPr>
        <w:spacing w:line="240" w:lineRule="auto"/>
        <w:rPr>
          <w:rFonts w:ascii="Lato" w:eastAsia="Times New Roman" w:hAnsi="Lato" w:cs="Times New Roman"/>
          <w:szCs w:val="20"/>
        </w:rPr>
      </w:pPr>
      <w:r w:rsidRPr="00C961DA">
        <w:rPr>
          <w:rFonts w:ascii="Lato" w:eastAsia="Times New Roman" w:hAnsi="Lato" w:cs="Times New Roman"/>
          <w:szCs w:val="20"/>
        </w:rPr>
        <w:t>Collaborate with cross-functional teams to ensure cohesive campaigns.</w:t>
      </w:r>
    </w:p>
    <w:p w14:paraId="3A13469C" w14:textId="77777777" w:rsidR="00C961DA" w:rsidRPr="00C961DA" w:rsidRDefault="00C961DA" w:rsidP="00C961D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szCs w:val="20"/>
        </w:rPr>
      </w:pPr>
      <w:r w:rsidRPr="00C961DA">
        <w:rPr>
          <w:rFonts w:ascii="Lato" w:eastAsia="Times New Roman" w:hAnsi="Lato" w:cs="Times New Roman"/>
          <w:szCs w:val="20"/>
        </w:rPr>
        <w:t>Present creative ideas to clients, articulating strategic and creative rationale.</w:t>
      </w:r>
    </w:p>
    <w:p w14:paraId="1088B015" w14:textId="77777777" w:rsidR="00C961DA" w:rsidRPr="00C961DA" w:rsidRDefault="00C961DA" w:rsidP="00C961D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szCs w:val="20"/>
        </w:rPr>
      </w:pPr>
      <w:r w:rsidRPr="00C961DA">
        <w:rPr>
          <w:rFonts w:ascii="Lato" w:eastAsia="Times New Roman" w:hAnsi="Lato" w:cs="Times New Roman"/>
          <w:szCs w:val="20"/>
        </w:rPr>
        <w:t>Establish and maintain consistent brand voice across all touchpoints.</w:t>
      </w:r>
    </w:p>
    <w:p w14:paraId="66D7CE33" w14:textId="77777777" w:rsidR="00C961DA" w:rsidRPr="00C961DA" w:rsidRDefault="00C961DA" w:rsidP="00C961D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szCs w:val="20"/>
        </w:rPr>
      </w:pPr>
      <w:r w:rsidRPr="00C961DA">
        <w:rPr>
          <w:rFonts w:ascii="Lato" w:eastAsia="Times New Roman" w:hAnsi="Lato" w:cs="Times New Roman"/>
          <w:szCs w:val="20"/>
        </w:rPr>
        <w:t>Oversee multiple copywriting projects, ensuring quality and timely delivery.</w:t>
      </w:r>
    </w:p>
    <w:p w14:paraId="000E59B1" w14:textId="77777777" w:rsidR="00C961DA" w:rsidRPr="00C961DA" w:rsidRDefault="00C961DA" w:rsidP="00C961D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szCs w:val="20"/>
        </w:rPr>
      </w:pPr>
      <w:r w:rsidRPr="00C961DA">
        <w:rPr>
          <w:rFonts w:ascii="Lato" w:eastAsia="Times New Roman" w:hAnsi="Lato" w:cs="Times New Roman"/>
          <w:szCs w:val="20"/>
        </w:rPr>
        <w:t>Mentor junior copywriters, guiding their professional growth.</w:t>
      </w:r>
    </w:p>
    <w:p w14:paraId="419382A3" w14:textId="77777777" w:rsidR="00C961DA" w:rsidRPr="00C961DA" w:rsidRDefault="00C961DA" w:rsidP="00C961D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szCs w:val="20"/>
        </w:rPr>
      </w:pPr>
      <w:r w:rsidRPr="00C961DA">
        <w:rPr>
          <w:rFonts w:ascii="Lato" w:eastAsia="Times New Roman" w:hAnsi="Lato" w:cs="Times New Roman"/>
          <w:szCs w:val="20"/>
        </w:rPr>
        <w:t>Develop content strategies that drive engagement and align with client goals.</w:t>
      </w:r>
    </w:p>
    <w:p w14:paraId="53078EEB" w14:textId="77777777" w:rsidR="00C961DA" w:rsidRPr="00C961DA" w:rsidRDefault="00C961DA" w:rsidP="00C961D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szCs w:val="20"/>
        </w:rPr>
      </w:pPr>
      <w:r w:rsidRPr="00C961DA">
        <w:rPr>
          <w:rFonts w:ascii="Lato" w:eastAsia="Times New Roman" w:hAnsi="Lato" w:cs="Times New Roman"/>
          <w:szCs w:val="20"/>
        </w:rPr>
        <w:t>Ensure copy meets brand guidelines and client expectations.</w:t>
      </w:r>
    </w:p>
    <w:p w14:paraId="64029D78" w14:textId="77777777" w:rsidR="00C961DA" w:rsidRPr="00C961DA" w:rsidRDefault="00C961DA" w:rsidP="00C961D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szCs w:val="20"/>
        </w:rPr>
      </w:pPr>
      <w:r w:rsidRPr="00C961DA">
        <w:rPr>
          <w:rFonts w:ascii="Lato" w:eastAsia="Times New Roman" w:hAnsi="Lato" w:cs="Times New Roman"/>
          <w:szCs w:val="20"/>
        </w:rPr>
        <w:t>Conduct research to inform creative strategies and understand target audiences.</w:t>
      </w:r>
    </w:p>
    <w:p w14:paraId="535FE51A" w14:textId="77777777" w:rsidR="00C961DA" w:rsidRPr="00C961DA" w:rsidRDefault="00C961DA" w:rsidP="00C961D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Lato" w:eastAsia="Times New Roman" w:hAnsi="Lato" w:cs="Times New Roman"/>
          <w:szCs w:val="20"/>
        </w:rPr>
      </w:pPr>
      <w:r w:rsidRPr="00C961DA">
        <w:rPr>
          <w:rFonts w:ascii="Lato" w:eastAsia="Times New Roman" w:hAnsi="Lato" w:cs="Times New Roman"/>
          <w:szCs w:val="20"/>
        </w:rPr>
        <w:t>Align copy with media strategy to maximize campaign effectiveness.</w:t>
      </w:r>
    </w:p>
    <w:p w14:paraId="444FA4BF" w14:textId="1A7AB117" w:rsidR="00D1411E" w:rsidRPr="00C961DA" w:rsidRDefault="00C961DA" w:rsidP="00C961DA">
      <w:pPr>
        <w:numPr>
          <w:ilvl w:val="0"/>
          <w:numId w:val="17"/>
        </w:numPr>
        <w:spacing w:line="240" w:lineRule="auto"/>
        <w:rPr>
          <w:rFonts w:ascii="Lato" w:eastAsia="Times New Roman" w:hAnsi="Lato" w:cs="Times New Roman"/>
          <w:szCs w:val="20"/>
        </w:rPr>
      </w:pPr>
      <w:r w:rsidRPr="00C961DA">
        <w:rPr>
          <w:rFonts w:ascii="Lato" w:eastAsia="Times New Roman" w:hAnsi="Lato" w:cs="Times New Roman"/>
          <w:szCs w:val="20"/>
        </w:rPr>
        <w:t>Create compelling content for new business pitches, aiding in client acquisition.</w:t>
      </w:r>
    </w:p>
    <w:p w14:paraId="2B1D18E7" w14:textId="77777777" w:rsidR="00C961DA" w:rsidRDefault="00C961DA" w:rsidP="00C961DA">
      <w:pPr>
        <w:pStyle w:val="BodyText"/>
        <w:spacing w:after="0" w:line="240" w:lineRule="auto"/>
        <w:rPr>
          <w:rFonts w:ascii="Lato" w:hAnsi="Lato"/>
          <w:b/>
          <w:szCs w:val="20"/>
        </w:rPr>
      </w:pPr>
    </w:p>
    <w:p w14:paraId="3094235C" w14:textId="250AD1BD" w:rsidR="0080441E" w:rsidRPr="00C961DA" w:rsidRDefault="0080441E" w:rsidP="00C961DA">
      <w:pPr>
        <w:pStyle w:val="BodyText"/>
        <w:spacing w:after="0" w:line="240" w:lineRule="auto"/>
        <w:rPr>
          <w:rFonts w:ascii="Lato" w:hAnsi="Lato"/>
          <w:b/>
          <w:szCs w:val="20"/>
        </w:rPr>
      </w:pPr>
      <w:r w:rsidRPr="00C961DA">
        <w:rPr>
          <w:rFonts w:ascii="Lato" w:hAnsi="Lato"/>
          <w:b/>
          <w:szCs w:val="20"/>
        </w:rPr>
        <w:t>Freelance Writer, Copywriter, Editorial Consultant, Screen Writer</w:t>
      </w:r>
      <w:r w:rsidR="00C961DA" w:rsidRPr="00C961DA">
        <w:rPr>
          <w:rFonts w:ascii="Lato" w:hAnsi="Lato"/>
          <w:b/>
          <w:szCs w:val="20"/>
        </w:rPr>
        <w:t xml:space="preserve"> | </w:t>
      </w:r>
      <w:r w:rsidR="00D1411E" w:rsidRPr="00C961DA">
        <w:rPr>
          <w:rFonts w:ascii="Lato" w:hAnsi="Lato"/>
          <w:bCs/>
          <w:szCs w:val="20"/>
        </w:rPr>
        <w:t>10/15/2015</w:t>
      </w:r>
      <w:r w:rsidR="00C961DA" w:rsidRPr="00C961DA">
        <w:rPr>
          <w:rFonts w:ascii="Lato" w:hAnsi="Lato"/>
          <w:bCs/>
          <w:szCs w:val="20"/>
        </w:rPr>
        <w:t xml:space="preserve"> </w:t>
      </w:r>
      <w:r w:rsidR="00D1411E" w:rsidRPr="00C961DA">
        <w:rPr>
          <w:rFonts w:ascii="Lato" w:hAnsi="Lato"/>
          <w:bCs/>
          <w:szCs w:val="20"/>
        </w:rPr>
        <w:t>-</w:t>
      </w:r>
      <w:r w:rsidR="00C961DA" w:rsidRPr="00C961DA">
        <w:rPr>
          <w:rFonts w:ascii="Lato" w:hAnsi="Lato"/>
          <w:bCs/>
          <w:szCs w:val="20"/>
        </w:rPr>
        <w:t xml:space="preserve"> </w:t>
      </w:r>
      <w:r w:rsidRPr="00C961DA">
        <w:rPr>
          <w:rFonts w:ascii="Lato" w:hAnsi="Lato"/>
          <w:bCs/>
          <w:szCs w:val="20"/>
        </w:rPr>
        <w:t>Current</w:t>
      </w:r>
    </w:p>
    <w:p w14:paraId="426A416F" w14:textId="77777777" w:rsidR="00C961DA" w:rsidRDefault="00C961DA" w:rsidP="00C961DA">
      <w:pPr>
        <w:spacing w:line="240" w:lineRule="auto"/>
        <w:rPr>
          <w:rFonts w:ascii="Lato" w:hAnsi="Lato"/>
          <w:b/>
          <w:bCs/>
          <w:szCs w:val="20"/>
        </w:rPr>
      </w:pPr>
    </w:p>
    <w:p w14:paraId="5A98BA06" w14:textId="73814CBF" w:rsidR="00C961DA" w:rsidRPr="00C961DA" w:rsidRDefault="00C961DA" w:rsidP="00C961DA">
      <w:pPr>
        <w:spacing w:line="240" w:lineRule="auto"/>
        <w:rPr>
          <w:rFonts w:ascii="Lato" w:hAnsi="Lato"/>
          <w:szCs w:val="20"/>
        </w:rPr>
      </w:pPr>
      <w:r w:rsidRPr="00C961DA">
        <w:rPr>
          <w:rFonts w:ascii="Lato" w:hAnsi="Lato"/>
          <w:b/>
          <w:bCs/>
          <w:szCs w:val="20"/>
        </w:rPr>
        <w:t xml:space="preserve">Director of Editorial/Senior Writer, Hallmark Cards, Inc. </w:t>
      </w:r>
      <w:r w:rsidRPr="00C961DA">
        <w:rPr>
          <w:rFonts w:ascii="Lato" w:hAnsi="Lato"/>
          <w:szCs w:val="20"/>
        </w:rPr>
        <w:t xml:space="preserve"> | </w:t>
      </w:r>
      <w:r w:rsidR="008866F1" w:rsidRPr="00C961DA">
        <w:rPr>
          <w:rFonts w:ascii="Lato" w:hAnsi="Lato"/>
          <w:b/>
          <w:bCs/>
          <w:szCs w:val="20"/>
        </w:rPr>
        <w:t>4/</w:t>
      </w:r>
      <w:r w:rsidR="0080441E" w:rsidRPr="00C961DA">
        <w:rPr>
          <w:rFonts w:ascii="Lato" w:hAnsi="Lato"/>
          <w:b/>
          <w:bCs/>
          <w:szCs w:val="20"/>
        </w:rPr>
        <w:t>25/</w:t>
      </w:r>
      <w:r w:rsidR="008866F1" w:rsidRPr="00C961DA">
        <w:rPr>
          <w:rFonts w:ascii="Lato" w:hAnsi="Lato"/>
          <w:b/>
          <w:bCs/>
          <w:szCs w:val="20"/>
        </w:rPr>
        <w:t>2004</w:t>
      </w:r>
      <w:r w:rsidRPr="00C961DA">
        <w:rPr>
          <w:rFonts w:ascii="Lato" w:hAnsi="Lato"/>
          <w:b/>
          <w:bCs/>
          <w:szCs w:val="20"/>
        </w:rPr>
        <w:t xml:space="preserve"> </w:t>
      </w:r>
      <w:r w:rsidR="008866F1" w:rsidRPr="00C961DA">
        <w:rPr>
          <w:rFonts w:ascii="Lato" w:hAnsi="Lato"/>
          <w:b/>
          <w:bCs/>
          <w:szCs w:val="20"/>
        </w:rPr>
        <w:t>-</w:t>
      </w:r>
      <w:r w:rsidRPr="00C961DA">
        <w:rPr>
          <w:rFonts w:ascii="Lato" w:hAnsi="Lato"/>
          <w:b/>
          <w:bCs/>
          <w:szCs w:val="20"/>
        </w:rPr>
        <w:t xml:space="preserve"> </w:t>
      </w:r>
      <w:r w:rsidR="0080441E" w:rsidRPr="00C961DA">
        <w:rPr>
          <w:rFonts w:ascii="Lato" w:hAnsi="Lato"/>
          <w:b/>
          <w:bCs/>
          <w:szCs w:val="20"/>
        </w:rPr>
        <w:t>10/15/2015</w:t>
      </w:r>
      <w:r w:rsidRPr="00C961DA">
        <w:rPr>
          <w:szCs w:val="20"/>
        </w:rPr>
        <w:t xml:space="preserve"> </w:t>
      </w:r>
    </w:p>
    <w:p w14:paraId="33447A9F" w14:textId="47F6C2CE" w:rsidR="00C961DA" w:rsidRPr="00C961DA" w:rsidRDefault="00C961DA" w:rsidP="00C961DA">
      <w:pPr>
        <w:pStyle w:val="ListParagraph"/>
        <w:numPr>
          <w:ilvl w:val="0"/>
          <w:numId w:val="18"/>
        </w:numPr>
        <w:spacing w:line="240" w:lineRule="auto"/>
        <w:rPr>
          <w:rFonts w:ascii="Lato" w:hAnsi="Lato"/>
        </w:rPr>
      </w:pPr>
      <w:r w:rsidRPr="00C961DA">
        <w:rPr>
          <w:rFonts w:ascii="Lato" w:hAnsi="Lato"/>
        </w:rPr>
        <w:t xml:space="preserve">Directed editorial for </w:t>
      </w:r>
      <w:r>
        <w:rPr>
          <w:rFonts w:ascii="Lato" w:hAnsi="Lato"/>
        </w:rPr>
        <w:t>Alternative Brands &amp; Channels</w:t>
      </w:r>
      <w:r w:rsidRPr="00C961DA">
        <w:rPr>
          <w:rFonts w:ascii="Lato" w:hAnsi="Lato"/>
        </w:rPr>
        <w:t>, overseeing six subsidiary brands and delivering innovative product solutions for major clients like Barnes &amp; Noble and IKEA.</w:t>
      </w:r>
    </w:p>
    <w:p w14:paraId="6520F1F6" w14:textId="60263235" w:rsidR="00C961DA" w:rsidRPr="00C961DA" w:rsidRDefault="00C961DA" w:rsidP="00C961DA">
      <w:pPr>
        <w:pStyle w:val="ListParagraph"/>
        <w:numPr>
          <w:ilvl w:val="0"/>
          <w:numId w:val="18"/>
        </w:numPr>
        <w:rPr>
          <w:rFonts w:ascii="Lato" w:hAnsi="Lato"/>
        </w:rPr>
      </w:pPr>
      <w:r w:rsidRPr="00C961DA">
        <w:rPr>
          <w:rFonts w:ascii="Lato" w:hAnsi="Lato"/>
        </w:rPr>
        <w:t>Led a team of designers and production artists to create new concepts for mass retail and online products.</w:t>
      </w:r>
    </w:p>
    <w:p w14:paraId="3BEF6028" w14:textId="5AEB692B" w:rsidR="00C961DA" w:rsidRPr="00C961DA" w:rsidRDefault="00C961DA" w:rsidP="00C961DA">
      <w:pPr>
        <w:pStyle w:val="ListParagraph"/>
        <w:numPr>
          <w:ilvl w:val="0"/>
          <w:numId w:val="18"/>
        </w:numPr>
        <w:rPr>
          <w:rFonts w:ascii="Lato" w:hAnsi="Lato"/>
        </w:rPr>
      </w:pPr>
      <w:r w:rsidRPr="00C961DA">
        <w:rPr>
          <w:rFonts w:ascii="Lato" w:hAnsi="Lato"/>
        </w:rPr>
        <w:t>Collaborated with marketing teams to develop consumer solutions that enhanced revenue and brand awareness.</w:t>
      </w:r>
    </w:p>
    <w:p w14:paraId="6948A6AF" w14:textId="24EC8D79" w:rsidR="00C961DA" w:rsidRPr="00C961DA" w:rsidRDefault="00C961DA" w:rsidP="00C961DA">
      <w:pPr>
        <w:pStyle w:val="ListParagraph"/>
        <w:numPr>
          <w:ilvl w:val="0"/>
          <w:numId w:val="18"/>
        </w:numPr>
        <w:rPr>
          <w:rFonts w:ascii="Lato" w:hAnsi="Lato"/>
        </w:rPr>
      </w:pPr>
      <w:r w:rsidRPr="00C961DA">
        <w:rPr>
          <w:rFonts w:ascii="Lato" w:hAnsi="Lato"/>
        </w:rPr>
        <w:t>Conducted brainstorming sessions with writers, designers, and engineers to develop new product formats and marketing strategies.</w:t>
      </w:r>
    </w:p>
    <w:p w14:paraId="232F84B5" w14:textId="08A92B13" w:rsidR="00C961DA" w:rsidRPr="00C961DA" w:rsidRDefault="00C961DA" w:rsidP="00C961DA">
      <w:pPr>
        <w:pStyle w:val="ListParagraph"/>
        <w:numPr>
          <w:ilvl w:val="0"/>
          <w:numId w:val="18"/>
        </w:numPr>
        <w:rPr>
          <w:rFonts w:ascii="Lato" w:hAnsi="Lato"/>
        </w:rPr>
      </w:pPr>
      <w:r w:rsidRPr="00C961DA">
        <w:rPr>
          <w:rFonts w:ascii="Lato" w:hAnsi="Lato"/>
        </w:rPr>
        <w:t>Worked with licensing partners to strategically place Hallmark's extensive portfolio, including Disney, Pixar, and Marvel.</w:t>
      </w:r>
    </w:p>
    <w:p w14:paraId="7102D444" w14:textId="03441557" w:rsidR="00C961DA" w:rsidRPr="00C961DA" w:rsidRDefault="00C961DA" w:rsidP="00C961DA">
      <w:pPr>
        <w:pStyle w:val="ListParagraph"/>
        <w:numPr>
          <w:ilvl w:val="0"/>
          <w:numId w:val="18"/>
        </w:numPr>
        <w:rPr>
          <w:rFonts w:ascii="Lato" w:hAnsi="Lato"/>
        </w:rPr>
      </w:pPr>
      <w:r w:rsidRPr="00C961DA">
        <w:rPr>
          <w:rFonts w:ascii="Lato" w:hAnsi="Lato"/>
        </w:rPr>
        <w:t>Played a key role in developing UX for interactive products like song cards and augmented reality features.</w:t>
      </w:r>
    </w:p>
    <w:p w14:paraId="14961D9B" w14:textId="2CE15096" w:rsidR="00C961DA" w:rsidRPr="00C961DA" w:rsidRDefault="00C961DA" w:rsidP="00C961DA">
      <w:pPr>
        <w:pStyle w:val="ListParagraph"/>
        <w:numPr>
          <w:ilvl w:val="0"/>
          <w:numId w:val="18"/>
        </w:numPr>
        <w:rPr>
          <w:rFonts w:ascii="Lato" w:hAnsi="Lato"/>
        </w:rPr>
      </w:pPr>
      <w:r w:rsidRPr="00C961DA">
        <w:rPr>
          <w:rFonts w:ascii="Lato" w:hAnsi="Lato"/>
        </w:rPr>
        <w:t>Developed editorial strategies for new product categories, setting the voice and tone.</w:t>
      </w:r>
    </w:p>
    <w:p w14:paraId="5DFA822C" w14:textId="4434A4B3" w:rsidR="00C961DA" w:rsidRPr="00C961DA" w:rsidRDefault="00C961DA" w:rsidP="00C961DA">
      <w:pPr>
        <w:pStyle w:val="ListParagraph"/>
        <w:numPr>
          <w:ilvl w:val="0"/>
          <w:numId w:val="18"/>
        </w:numPr>
        <w:rPr>
          <w:rFonts w:ascii="Lato" w:hAnsi="Lato"/>
        </w:rPr>
      </w:pPr>
      <w:r w:rsidRPr="00C961DA">
        <w:rPr>
          <w:rFonts w:ascii="Lato" w:hAnsi="Lato"/>
        </w:rPr>
        <w:t>Managed editorial operations during Sunrise Greetings' transition to Hallmark HQ.</w:t>
      </w:r>
    </w:p>
    <w:p w14:paraId="42FB90B6" w14:textId="77777777" w:rsidR="00C961DA" w:rsidRDefault="00C961DA" w:rsidP="00C961DA">
      <w:pPr>
        <w:pStyle w:val="ListParagraph"/>
        <w:numPr>
          <w:ilvl w:val="0"/>
          <w:numId w:val="18"/>
        </w:numPr>
        <w:rPr>
          <w:rFonts w:ascii="Lato" w:hAnsi="Lato"/>
        </w:rPr>
      </w:pPr>
      <w:r w:rsidRPr="00C961DA">
        <w:rPr>
          <w:rFonts w:ascii="Lato" w:hAnsi="Lato"/>
        </w:rPr>
        <w:t>Created over 3,000 SKUs, including greetings and specialty gifts, and performed voice-overs for 150+ SKUs, including iconic characters like Snoopy.</w:t>
      </w:r>
    </w:p>
    <w:p w14:paraId="7E6AEB0D" w14:textId="0ECBFED3" w:rsidR="00C961DA" w:rsidRPr="00C961DA" w:rsidRDefault="00C961DA" w:rsidP="00C961DA">
      <w:pPr>
        <w:pStyle w:val="ListParagraph"/>
        <w:numPr>
          <w:ilvl w:val="0"/>
          <w:numId w:val="18"/>
        </w:numPr>
        <w:rPr>
          <w:rFonts w:ascii="Lato" w:hAnsi="Lato"/>
        </w:rPr>
      </w:pPr>
      <w:r w:rsidRPr="00C961DA">
        <w:rPr>
          <w:rFonts w:ascii="Lato" w:hAnsi="Lato"/>
        </w:rPr>
        <w:t>Chaired Hallmark's LGBT+ Employee Resource Group, HERE.</w:t>
      </w:r>
    </w:p>
    <w:p w14:paraId="2D715A8E" w14:textId="77777777" w:rsidR="00C961DA" w:rsidRDefault="00C961DA" w:rsidP="00C961DA">
      <w:pPr>
        <w:pStyle w:val="BodyText"/>
        <w:spacing w:after="0" w:line="240" w:lineRule="auto"/>
        <w:rPr>
          <w:rFonts w:ascii="Lato" w:hAnsi="Lato"/>
          <w:b/>
        </w:rPr>
      </w:pPr>
    </w:p>
    <w:p w14:paraId="257EADAB" w14:textId="38D3664D" w:rsidR="00C961DA" w:rsidRDefault="00C961DA" w:rsidP="00C961DA">
      <w:pPr>
        <w:pStyle w:val="BodyText"/>
        <w:spacing w:after="0" w:line="240" w:lineRule="auto"/>
        <w:rPr>
          <w:rFonts w:ascii="Lato" w:hAnsi="Lato"/>
          <w:b/>
        </w:rPr>
      </w:pPr>
      <w:r>
        <w:rPr>
          <w:rFonts w:ascii="Lato" w:hAnsi="Lato"/>
          <w:b/>
        </w:rPr>
        <w:t>EDUCATION</w:t>
      </w:r>
    </w:p>
    <w:p w14:paraId="2F367E5B" w14:textId="2C5073FE" w:rsidR="0080441E" w:rsidRPr="00C961DA" w:rsidRDefault="0080441E" w:rsidP="00C961DA">
      <w:pPr>
        <w:pStyle w:val="BodyText"/>
        <w:spacing w:after="0" w:line="240" w:lineRule="auto"/>
        <w:rPr>
          <w:rFonts w:ascii="Lato" w:hAnsi="Lato"/>
        </w:rPr>
      </w:pPr>
      <w:r w:rsidRPr="00D1411E">
        <w:rPr>
          <w:rFonts w:ascii="Lato" w:hAnsi="Lato"/>
          <w:b/>
        </w:rPr>
        <w:t>University of Minnesota</w:t>
      </w:r>
      <w:r w:rsidRPr="00D1411E">
        <w:rPr>
          <w:rFonts w:ascii="Lato" w:hAnsi="Lato"/>
          <w:b/>
        </w:rPr>
        <w:tab/>
      </w:r>
      <w:r w:rsidR="00C961DA">
        <w:rPr>
          <w:rFonts w:ascii="Lato" w:hAnsi="Lato"/>
          <w:b/>
        </w:rPr>
        <w:t xml:space="preserve"> </w:t>
      </w:r>
      <w:r w:rsidR="00C961DA" w:rsidRPr="00D1411E">
        <w:rPr>
          <w:rFonts w:ascii="Lato" w:hAnsi="Lato"/>
        </w:rPr>
        <w:t xml:space="preserve">B.S. in Entrepreneurial </w:t>
      </w:r>
      <w:r w:rsidR="00C961DA" w:rsidRPr="00C961DA">
        <w:rPr>
          <w:rFonts w:ascii="Lato" w:hAnsi="Lato"/>
        </w:rPr>
        <w:t>Studies</w:t>
      </w:r>
      <w:r w:rsidR="00C961DA" w:rsidRPr="00C961DA">
        <w:rPr>
          <w:rFonts w:ascii="Lato" w:hAnsi="Lato"/>
        </w:rPr>
        <w:t xml:space="preserve"> |</w:t>
      </w:r>
      <w:r w:rsidR="00D1411E" w:rsidRPr="00C961DA">
        <w:rPr>
          <w:rFonts w:ascii="Lato" w:hAnsi="Lato"/>
        </w:rPr>
        <w:t xml:space="preserve"> 2018</w:t>
      </w:r>
    </w:p>
    <w:p w14:paraId="1BDAB9E4" w14:textId="7BB404D9" w:rsidR="008C503B" w:rsidRDefault="00000000" w:rsidP="00C961DA">
      <w:pPr>
        <w:pStyle w:val="Heading2"/>
        <w:spacing w:before="0" w:after="0"/>
        <w:rPr>
          <w:rFonts w:ascii="Lato" w:hAnsi="Lato"/>
          <w:b w:val="0"/>
          <w:bCs w:val="0"/>
        </w:rPr>
      </w:pPr>
      <w:sdt>
        <w:sdtPr>
          <w:rPr>
            <w:rFonts w:ascii="Lato" w:hAnsi="Lato"/>
          </w:rPr>
          <w:id w:val="9459752"/>
          <w:placeholder>
            <w:docPart w:val="13651D3E0ACA0145B1E364F5235DBC55"/>
          </w:placeholder>
        </w:sdtPr>
        <w:sdtContent>
          <w:r w:rsidR="003A0857" w:rsidRPr="00D1411E">
            <w:rPr>
              <w:rFonts w:ascii="Lato" w:hAnsi="Lato"/>
            </w:rPr>
            <w:t>Webster University- Saint Louis, MO</w:t>
          </w:r>
        </w:sdtContent>
      </w:sdt>
      <w:r w:rsidR="00C961DA">
        <w:rPr>
          <w:rFonts w:ascii="Lato" w:hAnsi="Lato"/>
        </w:rPr>
        <w:t xml:space="preserve"> </w:t>
      </w:r>
      <w:r w:rsidR="00C961DA" w:rsidRPr="00C961DA">
        <w:rPr>
          <w:rFonts w:ascii="Lato" w:hAnsi="Lato"/>
          <w:b w:val="0"/>
          <w:bCs w:val="0"/>
        </w:rPr>
        <w:t>B</w:t>
      </w:r>
      <w:r w:rsidR="00C961DA">
        <w:rPr>
          <w:rFonts w:ascii="Lato" w:hAnsi="Lato"/>
          <w:b w:val="0"/>
          <w:bCs w:val="0"/>
        </w:rPr>
        <w:t>.</w:t>
      </w:r>
      <w:r w:rsidR="00C961DA" w:rsidRPr="00C961DA">
        <w:rPr>
          <w:rFonts w:ascii="Lato" w:hAnsi="Lato"/>
          <w:b w:val="0"/>
          <w:bCs w:val="0"/>
        </w:rPr>
        <w:t>F</w:t>
      </w:r>
      <w:r w:rsidR="00C961DA">
        <w:rPr>
          <w:rFonts w:ascii="Lato" w:hAnsi="Lato"/>
          <w:b w:val="0"/>
          <w:bCs w:val="0"/>
        </w:rPr>
        <w:t>.</w:t>
      </w:r>
      <w:r w:rsidR="00C961DA" w:rsidRPr="00C961DA">
        <w:rPr>
          <w:rFonts w:ascii="Lato" w:hAnsi="Lato"/>
          <w:b w:val="0"/>
          <w:bCs w:val="0"/>
        </w:rPr>
        <w:t>A</w:t>
      </w:r>
      <w:r w:rsidR="00C961DA">
        <w:rPr>
          <w:rFonts w:ascii="Lato" w:hAnsi="Lato"/>
          <w:b w:val="0"/>
          <w:bCs w:val="0"/>
        </w:rPr>
        <w:t>.</w:t>
      </w:r>
      <w:r w:rsidR="00C961DA" w:rsidRPr="00C961DA">
        <w:rPr>
          <w:rFonts w:ascii="Lato" w:hAnsi="Lato"/>
          <w:b w:val="0"/>
          <w:bCs w:val="0"/>
        </w:rPr>
        <w:t xml:space="preserve"> Student</w:t>
      </w:r>
      <w:r w:rsidR="00C961DA" w:rsidRPr="00C961DA">
        <w:rPr>
          <w:rFonts w:ascii="Lato" w:hAnsi="Lato"/>
          <w:b w:val="0"/>
          <w:bCs w:val="0"/>
        </w:rPr>
        <w:t xml:space="preserve"> | </w:t>
      </w:r>
      <w:r w:rsidR="003A0857" w:rsidRPr="00C961DA">
        <w:rPr>
          <w:rFonts w:ascii="Lato" w:hAnsi="Lato"/>
          <w:b w:val="0"/>
          <w:bCs w:val="0"/>
        </w:rPr>
        <w:t>1988-1990</w:t>
      </w:r>
      <w:r w:rsidR="00C961DA" w:rsidRPr="00C961DA">
        <w:rPr>
          <w:rFonts w:ascii="Lato" w:hAnsi="Lato"/>
          <w:b w:val="0"/>
          <w:bCs w:val="0"/>
        </w:rPr>
        <w:t xml:space="preserve"> </w:t>
      </w:r>
    </w:p>
    <w:p w14:paraId="07BE8821" w14:textId="22C3DFEC" w:rsidR="008C503B" w:rsidRDefault="00C961DA" w:rsidP="00C961DA">
      <w:pPr>
        <w:pStyle w:val="Heading2"/>
        <w:spacing w:before="0" w:after="0"/>
        <w:rPr>
          <w:rFonts w:ascii="Lato" w:hAnsi="Lato"/>
          <w:b w:val="0"/>
          <w:bCs w:val="0"/>
        </w:rPr>
      </w:pPr>
      <w:r w:rsidRPr="00D1411E">
        <w:rPr>
          <w:rFonts w:ascii="Lato" w:hAnsi="Lato"/>
        </w:rPr>
        <w:t>Marymount Manhattan College- New York, NY</w:t>
      </w:r>
      <w:r>
        <w:rPr>
          <w:rFonts w:ascii="Lato" w:hAnsi="Lato"/>
          <w:b w:val="0"/>
        </w:rPr>
        <w:t xml:space="preserve"> </w:t>
      </w:r>
      <w:r w:rsidRPr="00C961DA">
        <w:rPr>
          <w:rFonts w:ascii="Lato" w:hAnsi="Lato"/>
          <w:b w:val="0"/>
          <w:bCs w:val="0"/>
        </w:rPr>
        <w:t>B</w:t>
      </w:r>
      <w:r>
        <w:rPr>
          <w:rFonts w:ascii="Lato" w:hAnsi="Lato"/>
          <w:b w:val="0"/>
          <w:bCs w:val="0"/>
        </w:rPr>
        <w:t>.</w:t>
      </w:r>
      <w:r w:rsidRPr="00C961DA">
        <w:rPr>
          <w:rFonts w:ascii="Lato" w:hAnsi="Lato"/>
          <w:b w:val="0"/>
          <w:bCs w:val="0"/>
        </w:rPr>
        <w:t>F</w:t>
      </w:r>
      <w:r>
        <w:rPr>
          <w:rFonts w:ascii="Lato" w:hAnsi="Lato"/>
          <w:b w:val="0"/>
          <w:bCs w:val="0"/>
        </w:rPr>
        <w:t>.</w:t>
      </w:r>
      <w:r w:rsidRPr="00C961DA">
        <w:rPr>
          <w:rFonts w:ascii="Lato" w:hAnsi="Lato"/>
          <w:b w:val="0"/>
          <w:bCs w:val="0"/>
        </w:rPr>
        <w:t>A</w:t>
      </w:r>
      <w:r>
        <w:rPr>
          <w:rFonts w:ascii="Lato" w:hAnsi="Lato"/>
          <w:b w:val="0"/>
          <w:bCs w:val="0"/>
        </w:rPr>
        <w:t>.</w:t>
      </w:r>
      <w:r w:rsidRPr="00C961DA">
        <w:rPr>
          <w:rFonts w:ascii="Lato" w:hAnsi="Lato"/>
          <w:b w:val="0"/>
          <w:bCs w:val="0"/>
        </w:rPr>
        <w:t xml:space="preserve"> Student | 198</w:t>
      </w:r>
      <w:r>
        <w:rPr>
          <w:rFonts w:ascii="Lato" w:hAnsi="Lato"/>
          <w:b w:val="0"/>
          <w:bCs w:val="0"/>
        </w:rPr>
        <w:t>6-1987</w:t>
      </w:r>
    </w:p>
    <w:p w14:paraId="09623F37" w14:textId="77777777" w:rsidR="00C961DA" w:rsidRDefault="00C961DA" w:rsidP="00C961DA">
      <w:pPr>
        <w:pStyle w:val="BodyText"/>
        <w:spacing w:after="0"/>
      </w:pPr>
    </w:p>
    <w:p w14:paraId="684CF877" w14:textId="241D9D25" w:rsidR="00C961DA" w:rsidRPr="00C961DA" w:rsidRDefault="00C961DA" w:rsidP="00C961DA">
      <w:pPr>
        <w:pStyle w:val="BodyText"/>
        <w:spacing w:after="0"/>
        <w:rPr>
          <w:rFonts w:ascii="Lato" w:hAnsi="Lato"/>
          <w:b/>
          <w:bCs/>
        </w:rPr>
      </w:pPr>
      <w:r w:rsidRPr="00C961DA">
        <w:rPr>
          <w:rFonts w:ascii="Lato" w:hAnsi="Lato"/>
          <w:b/>
          <w:bCs/>
        </w:rPr>
        <w:t>AWARDS &amp; HONORS</w:t>
      </w:r>
    </w:p>
    <w:p w14:paraId="015602F6" w14:textId="77777777" w:rsidR="00C961DA" w:rsidRPr="00D1411E" w:rsidRDefault="00C961DA" w:rsidP="00C961DA">
      <w:pPr>
        <w:pStyle w:val="BodyText"/>
        <w:numPr>
          <w:ilvl w:val="0"/>
          <w:numId w:val="12"/>
        </w:numPr>
        <w:spacing w:after="0" w:line="240" w:lineRule="auto"/>
        <w:rPr>
          <w:rFonts w:ascii="Lato" w:hAnsi="Lato"/>
        </w:rPr>
      </w:pPr>
      <w:r w:rsidRPr="00D1411E">
        <w:rPr>
          <w:rFonts w:ascii="Lato" w:hAnsi="Lato"/>
          <w:szCs w:val="20"/>
        </w:rPr>
        <w:t>Hallmark’s Walking the Talk Award for driving Hallmark’s efforts around LGBT workplace and consumer advocacy.</w:t>
      </w:r>
    </w:p>
    <w:p w14:paraId="1597CCF3" w14:textId="77777777" w:rsidR="00C961DA" w:rsidRDefault="00C961DA" w:rsidP="00C961DA">
      <w:pPr>
        <w:pStyle w:val="BodyText"/>
        <w:numPr>
          <w:ilvl w:val="0"/>
          <w:numId w:val="12"/>
        </w:numPr>
        <w:spacing w:after="0" w:line="240" w:lineRule="auto"/>
        <w:rPr>
          <w:rFonts w:ascii="Lato" w:hAnsi="Lato"/>
        </w:rPr>
      </w:pPr>
      <w:r w:rsidRPr="00D1411E">
        <w:rPr>
          <w:rFonts w:ascii="Lato" w:hAnsi="Lato"/>
          <w:szCs w:val="20"/>
        </w:rPr>
        <w:t>Numerous local and regional AAF Addy Awards</w:t>
      </w:r>
    </w:p>
    <w:p w14:paraId="062CD78D" w14:textId="129913C3" w:rsidR="00C961DA" w:rsidRPr="00C961DA" w:rsidRDefault="00C961DA" w:rsidP="00C961DA">
      <w:pPr>
        <w:pStyle w:val="BodyText"/>
        <w:numPr>
          <w:ilvl w:val="0"/>
          <w:numId w:val="12"/>
        </w:numPr>
        <w:spacing w:after="0" w:line="240" w:lineRule="auto"/>
        <w:rPr>
          <w:rFonts w:ascii="Lato" w:hAnsi="Lato"/>
        </w:rPr>
      </w:pPr>
      <w:r w:rsidRPr="00C961DA">
        <w:rPr>
          <w:rFonts w:ascii="Lato" w:hAnsi="Lato"/>
          <w:szCs w:val="20"/>
        </w:rPr>
        <w:t>Numerous local and regional Telly</w:t>
      </w:r>
      <w:r w:rsidRPr="00C961DA">
        <w:rPr>
          <w:rFonts w:ascii="Lato" w:hAnsi="Lato"/>
          <w:szCs w:val="20"/>
        </w:rPr>
        <w:t xml:space="preserve"> Awards</w:t>
      </w:r>
    </w:p>
    <w:p w14:paraId="46B2414D" w14:textId="77777777" w:rsidR="00C961DA" w:rsidRPr="00C961DA" w:rsidRDefault="00C961DA" w:rsidP="00C961DA">
      <w:pPr>
        <w:pStyle w:val="BodyText"/>
      </w:pPr>
    </w:p>
    <w:sectPr w:rsidR="00C961DA" w:rsidRPr="00C961DA" w:rsidSect="008C503B">
      <w:headerReference w:type="default" r:id="rId7"/>
      <w:headerReference w:type="first" r:id="rId8"/>
      <w:pgSz w:w="12240" w:h="15840"/>
      <w:pgMar w:top="720" w:right="1080" w:bottom="72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5139C0" w14:textId="77777777" w:rsidR="001807E3" w:rsidRDefault="001807E3">
      <w:pPr>
        <w:spacing w:line="240" w:lineRule="auto"/>
      </w:pPr>
      <w:r>
        <w:separator/>
      </w:r>
    </w:p>
  </w:endnote>
  <w:endnote w:type="continuationSeparator" w:id="0">
    <w:p w14:paraId="364452B9" w14:textId="77777777" w:rsidR="001807E3" w:rsidRDefault="001807E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PMincho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Lato">
    <w:altName w:val="Calibri"/>
    <w:panose1 w:val="020F0502020204030203"/>
    <w:charset w:val="4D"/>
    <w:family w:val="swiss"/>
    <w:pitch w:val="variable"/>
    <w:sig w:usb0="E10002FF" w:usb1="5000ECFF" w:usb2="00000021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DDE219" w14:textId="77777777" w:rsidR="001807E3" w:rsidRDefault="001807E3">
      <w:pPr>
        <w:spacing w:line="240" w:lineRule="auto"/>
      </w:pPr>
      <w:r>
        <w:separator/>
      </w:r>
    </w:p>
  </w:footnote>
  <w:footnote w:type="continuationSeparator" w:id="0">
    <w:p w14:paraId="2E28D851" w14:textId="77777777" w:rsidR="001807E3" w:rsidRDefault="001807E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FAFFD" w14:textId="77777777" w:rsidR="00DF6F91" w:rsidRDefault="00DF6F91">
    <w:pPr>
      <w:pStyle w:val="Header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80441E">
      <w:rPr>
        <w:noProof/>
      </w:rPr>
      <w:t>2</w:t>
    </w:r>
    <w:r>
      <w:rPr>
        <w:noProof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89626C" w14:textId="77777777" w:rsidR="00D1411E" w:rsidRDefault="00DF6F91">
    <w:pPr>
      <w:pStyle w:val="Title"/>
      <w:rPr>
        <w:rFonts w:ascii="Lato" w:hAnsi="Lato"/>
      </w:rPr>
    </w:pPr>
    <w:r w:rsidRPr="00D1411E">
      <w:rPr>
        <w:rFonts w:ascii="Lato" w:hAnsi="Lato"/>
      </w:rPr>
      <w:t>André du Broc</w:t>
    </w:r>
  </w:p>
  <w:p w14:paraId="6E3DA9BD" w14:textId="6A929C9E" w:rsidR="00DF6F91" w:rsidRPr="00D1411E" w:rsidRDefault="00D1411E">
    <w:pPr>
      <w:pStyle w:val="Title"/>
      <w:rPr>
        <w:rFonts w:ascii="Lato" w:hAnsi="Lato"/>
        <w:sz w:val="28"/>
        <w:szCs w:val="28"/>
      </w:rPr>
    </w:pPr>
    <w:r w:rsidRPr="00D1411E">
      <w:rPr>
        <w:rFonts w:ascii="Lato" w:hAnsi="Lato"/>
        <w:sz w:val="28"/>
        <w:szCs w:val="28"/>
      </w:rPr>
      <w:t>Phoenix, Arizona</w:t>
    </w:r>
    <w:r w:rsidR="00DF6F91" w:rsidRPr="00D1411E">
      <w:rPr>
        <w:rFonts w:ascii="Lato" w:hAnsi="Lato"/>
        <w:sz w:val="28"/>
        <w:szCs w:val="28"/>
      </w:rPr>
      <w:t xml:space="preserve"> </w:t>
    </w:r>
  </w:p>
  <w:p w14:paraId="4EA5B8E9" w14:textId="5016F974" w:rsidR="00DF6F91" w:rsidRPr="00D1411E" w:rsidRDefault="00DF6F91">
    <w:pPr>
      <w:pStyle w:val="ContactDetails"/>
      <w:rPr>
        <w:rFonts w:ascii="Lato" w:hAnsi="Lato"/>
      </w:rPr>
    </w:pPr>
    <w:r w:rsidRPr="00D1411E">
      <w:rPr>
        <w:rFonts w:ascii="Lato" w:hAnsi="Lato"/>
      </w:rPr>
      <w:t>Phone: (816)</w:t>
    </w:r>
    <w:r w:rsidR="00D1411E" w:rsidRPr="00D1411E">
      <w:rPr>
        <w:rFonts w:ascii="Lato" w:hAnsi="Lato"/>
      </w:rPr>
      <w:t xml:space="preserve"> </w:t>
    </w:r>
    <w:r w:rsidRPr="00D1411E">
      <w:rPr>
        <w:rFonts w:ascii="Lato" w:hAnsi="Lato"/>
      </w:rPr>
      <w:t xml:space="preserve">645-1591  E-Mail: </w:t>
    </w:r>
    <w:hyperlink r:id="rId1" w:history="1">
      <w:r w:rsidR="00C961DA" w:rsidRPr="00AD288F">
        <w:rPr>
          <w:rStyle w:val="Hyperlink"/>
          <w:rFonts w:ascii="Lato" w:hAnsi="Lato"/>
        </w:rPr>
        <w:t>andre.dubroc.phx@gmail.com</w:t>
      </w:r>
    </w:hyperlink>
    <w:r w:rsidR="00C961DA">
      <w:rPr>
        <w:rFonts w:ascii="Lato" w:hAnsi="Lato"/>
      </w:rPr>
      <w:t xml:space="preserve"> Portfolio: </w:t>
    </w:r>
    <w:hyperlink r:id="rId2" w:history="1">
      <w:r w:rsidR="00C961DA" w:rsidRPr="00AD288F">
        <w:rPr>
          <w:rStyle w:val="Hyperlink"/>
          <w:rFonts w:ascii="Lato" w:hAnsi="Lato"/>
        </w:rPr>
        <w:t>www.andredubroc.com</w:t>
      </w:r>
    </w:hyperlink>
    <w:r w:rsidR="00C961DA">
      <w:rPr>
        <w:rFonts w:ascii="Lato" w:hAnsi="Lato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B3FE90D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25C7E2C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EE34C486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99CC58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9C4C9C2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8345502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37E0A8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BD67D32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04E26E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74D48DC"/>
    <w:multiLevelType w:val="multilevel"/>
    <w:tmpl w:val="083AF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16456F0"/>
    <w:multiLevelType w:val="hybridMultilevel"/>
    <w:tmpl w:val="214CA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5A5721"/>
    <w:multiLevelType w:val="hybridMultilevel"/>
    <w:tmpl w:val="A52620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76479A"/>
    <w:multiLevelType w:val="hybridMultilevel"/>
    <w:tmpl w:val="504AB1BC"/>
    <w:lvl w:ilvl="0" w:tplc="A7D67094">
      <w:start w:val="1"/>
      <w:numFmt w:val="bullet"/>
      <w:pStyle w:val="ListBullet"/>
      <w:lvlText w:val="n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000000" w:themeColor="text1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2F025C"/>
    <w:multiLevelType w:val="hybridMultilevel"/>
    <w:tmpl w:val="2244FDCC"/>
    <w:lvl w:ilvl="0" w:tplc="C03E85DE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4742DC"/>
    <w:multiLevelType w:val="hybridMultilevel"/>
    <w:tmpl w:val="8E48D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261C6F"/>
    <w:multiLevelType w:val="hybridMultilevel"/>
    <w:tmpl w:val="C9848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E12A8B"/>
    <w:multiLevelType w:val="hybridMultilevel"/>
    <w:tmpl w:val="AA0643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6F3DA8"/>
    <w:multiLevelType w:val="hybridMultilevel"/>
    <w:tmpl w:val="36C21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2134892">
    <w:abstractNumId w:val="12"/>
  </w:num>
  <w:num w:numId="2" w16cid:durableId="208348930">
    <w:abstractNumId w:val="7"/>
  </w:num>
  <w:num w:numId="3" w16cid:durableId="1997996680">
    <w:abstractNumId w:val="6"/>
  </w:num>
  <w:num w:numId="4" w16cid:durableId="1669140032">
    <w:abstractNumId w:val="5"/>
  </w:num>
  <w:num w:numId="5" w16cid:durableId="1286040751">
    <w:abstractNumId w:val="4"/>
  </w:num>
  <w:num w:numId="6" w16cid:durableId="909194500">
    <w:abstractNumId w:val="8"/>
  </w:num>
  <w:num w:numId="7" w16cid:durableId="1281108030">
    <w:abstractNumId w:val="3"/>
  </w:num>
  <w:num w:numId="8" w16cid:durableId="1853453995">
    <w:abstractNumId w:val="2"/>
  </w:num>
  <w:num w:numId="9" w16cid:durableId="1962033413">
    <w:abstractNumId w:val="1"/>
  </w:num>
  <w:num w:numId="10" w16cid:durableId="59601596">
    <w:abstractNumId w:val="0"/>
  </w:num>
  <w:num w:numId="11" w16cid:durableId="537814070">
    <w:abstractNumId w:val="10"/>
  </w:num>
  <w:num w:numId="12" w16cid:durableId="1863787953">
    <w:abstractNumId w:val="15"/>
  </w:num>
  <w:num w:numId="13" w16cid:durableId="1761877550">
    <w:abstractNumId w:val="11"/>
  </w:num>
  <w:num w:numId="14" w16cid:durableId="1061560271">
    <w:abstractNumId w:val="14"/>
  </w:num>
  <w:num w:numId="15" w16cid:durableId="72554796">
    <w:abstractNumId w:val="17"/>
  </w:num>
  <w:num w:numId="16" w16cid:durableId="1714379727">
    <w:abstractNumId w:val="13"/>
  </w:num>
  <w:num w:numId="17" w16cid:durableId="1864317487">
    <w:abstractNumId w:val="9"/>
  </w:num>
  <w:num w:numId="18" w16cid:durableId="30798229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4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ShowDynamicGuides" w:val="1"/>
    <w:docVar w:name="ShowMarginGuides" w:val="0"/>
    <w:docVar w:name="ShowOutlines" w:val="0"/>
    <w:docVar w:name="ShowStaticGuides" w:val="0"/>
  </w:docVars>
  <w:rsids>
    <w:rsidRoot w:val="00656790"/>
    <w:rsid w:val="000019F1"/>
    <w:rsid w:val="0011166E"/>
    <w:rsid w:val="00146310"/>
    <w:rsid w:val="00154BAA"/>
    <w:rsid w:val="001807E3"/>
    <w:rsid w:val="001953E2"/>
    <w:rsid w:val="001A3DF0"/>
    <w:rsid w:val="002C5527"/>
    <w:rsid w:val="003170A0"/>
    <w:rsid w:val="00361852"/>
    <w:rsid w:val="003A0857"/>
    <w:rsid w:val="003D1734"/>
    <w:rsid w:val="004601B5"/>
    <w:rsid w:val="004F4A66"/>
    <w:rsid w:val="0052616C"/>
    <w:rsid w:val="00581BB9"/>
    <w:rsid w:val="00635811"/>
    <w:rsid w:val="00654141"/>
    <w:rsid w:val="00656790"/>
    <w:rsid w:val="006C521E"/>
    <w:rsid w:val="00705FF8"/>
    <w:rsid w:val="007139F3"/>
    <w:rsid w:val="0080441E"/>
    <w:rsid w:val="008866F1"/>
    <w:rsid w:val="00887EBF"/>
    <w:rsid w:val="008C503B"/>
    <w:rsid w:val="008E0DDF"/>
    <w:rsid w:val="009448D8"/>
    <w:rsid w:val="00977E64"/>
    <w:rsid w:val="009817D9"/>
    <w:rsid w:val="00995EAB"/>
    <w:rsid w:val="00AC61CB"/>
    <w:rsid w:val="00BE4B14"/>
    <w:rsid w:val="00C961DA"/>
    <w:rsid w:val="00D1411E"/>
    <w:rsid w:val="00D406E5"/>
    <w:rsid w:val="00DF6F91"/>
    <w:rsid w:val="00E15215"/>
    <w:rsid w:val="00E85080"/>
    <w:rsid w:val="00ED6B03"/>
    <w:rsid w:val="00FB0C39"/>
    <w:rsid w:val="00FD2BEB"/>
    <w:rsid w:val="00FD7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4D16C9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8C503B"/>
    <w:pPr>
      <w:spacing w:line="276" w:lineRule="auto"/>
    </w:pPr>
    <w:rPr>
      <w:sz w:val="20"/>
    </w:rPr>
  </w:style>
  <w:style w:type="paragraph" w:styleId="Heading1">
    <w:name w:val="heading 1"/>
    <w:basedOn w:val="Normal"/>
    <w:next w:val="BodyText"/>
    <w:link w:val="Heading1Char"/>
    <w:rsid w:val="008C503B"/>
    <w:pPr>
      <w:keepNext/>
      <w:keepLines/>
      <w:spacing w:before="400" w:after="200" w:line="240" w:lineRule="auto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Heading2">
    <w:name w:val="heading 2"/>
    <w:basedOn w:val="Normal"/>
    <w:next w:val="BodyText"/>
    <w:link w:val="Heading2Char"/>
    <w:rsid w:val="008C503B"/>
    <w:pPr>
      <w:keepNext/>
      <w:keepLines/>
      <w:tabs>
        <w:tab w:val="right" w:pos="10080"/>
      </w:tabs>
      <w:spacing w:before="200" w:after="100" w:line="240" w:lineRule="auto"/>
      <w:outlineLvl w:val="1"/>
    </w:pPr>
    <w:rPr>
      <w:rFonts w:asciiTheme="majorHAnsi" w:eastAsiaTheme="majorEastAsia" w:hAnsiTheme="majorHAnsi" w:cstheme="majorBidi"/>
      <w:b/>
      <w:bCs/>
      <w:color w:val="000000" w:themeColor="text1"/>
      <w:szCs w:val="20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C503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322F64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8C503B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322F64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8C503B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81731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8C503B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81731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8C503B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8C503B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8C503B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C503B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Heading2Char">
    <w:name w:val="Heading 2 Char"/>
    <w:basedOn w:val="DefaultParagraphFont"/>
    <w:link w:val="Heading2"/>
    <w:rsid w:val="008C503B"/>
    <w:rPr>
      <w:rFonts w:asciiTheme="majorHAnsi" w:eastAsiaTheme="majorEastAsia" w:hAnsiTheme="majorHAnsi" w:cstheme="majorBidi"/>
      <w:b/>
      <w:bCs/>
      <w:color w:val="000000" w:themeColor="text1"/>
      <w:sz w:val="20"/>
      <w:szCs w:val="20"/>
    </w:rPr>
  </w:style>
  <w:style w:type="paragraph" w:styleId="Header">
    <w:name w:val="header"/>
    <w:basedOn w:val="Normal"/>
    <w:link w:val="HeaderChar"/>
    <w:rsid w:val="008C503B"/>
    <w:pPr>
      <w:tabs>
        <w:tab w:val="center" w:pos="4680"/>
        <w:tab w:val="right" w:pos="9360"/>
      </w:tabs>
      <w:spacing w:after="480"/>
      <w:jc w:val="right"/>
    </w:pPr>
    <w:rPr>
      <w:b/>
    </w:rPr>
  </w:style>
  <w:style w:type="character" w:customStyle="1" w:styleId="HeaderChar">
    <w:name w:val="Header Char"/>
    <w:basedOn w:val="DefaultParagraphFont"/>
    <w:link w:val="Header"/>
    <w:rsid w:val="008C503B"/>
    <w:rPr>
      <w:b/>
      <w:sz w:val="20"/>
    </w:rPr>
  </w:style>
  <w:style w:type="paragraph" w:styleId="Title">
    <w:name w:val="Title"/>
    <w:basedOn w:val="Normal"/>
    <w:next w:val="Normal"/>
    <w:link w:val="TitleChar"/>
    <w:rsid w:val="008C503B"/>
    <w:pPr>
      <w:spacing w:line="240" w:lineRule="auto"/>
    </w:pPr>
    <w:rPr>
      <w:rFonts w:asciiTheme="majorHAnsi" w:eastAsiaTheme="majorEastAsia" w:hAnsiTheme="majorHAnsi" w:cstheme="majorBidi"/>
      <w:b/>
      <w:color w:val="000000" w:themeColor="text1"/>
      <w:spacing w:val="5"/>
      <w:kern w:val="28"/>
      <w:sz w:val="36"/>
      <w:szCs w:val="36"/>
    </w:rPr>
  </w:style>
  <w:style w:type="character" w:customStyle="1" w:styleId="TitleChar">
    <w:name w:val="Title Char"/>
    <w:basedOn w:val="DefaultParagraphFont"/>
    <w:link w:val="Title"/>
    <w:rsid w:val="008C503B"/>
    <w:rPr>
      <w:rFonts w:asciiTheme="majorHAnsi" w:eastAsiaTheme="majorEastAsia" w:hAnsiTheme="majorHAnsi" w:cstheme="majorBidi"/>
      <w:b/>
      <w:color w:val="000000" w:themeColor="text1"/>
      <w:spacing w:val="5"/>
      <w:kern w:val="28"/>
      <w:sz w:val="36"/>
      <w:szCs w:val="36"/>
    </w:rPr>
  </w:style>
  <w:style w:type="paragraph" w:customStyle="1" w:styleId="ContactDetails">
    <w:name w:val="Contact Details"/>
    <w:basedOn w:val="Normal"/>
    <w:rsid w:val="008C503B"/>
    <w:pPr>
      <w:spacing w:before="120" w:after="240"/>
    </w:pPr>
    <w:rPr>
      <w:color w:val="000000" w:themeColor="text1"/>
      <w:sz w:val="18"/>
      <w:szCs w:val="18"/>
    </w:rPr>
  </w:style>
  <w:style w:type="paragraph" w:styleId="BodyText">
    <w:name w:val="Body Text"/>
    <w:basedOn w:val="Normal"/>
    <w:link w:val="BodyTextChar"/>
    <w:rsid w:val="008C503B"/>
    <w:pPr>
      <w:spacing w:after="200"/>
    </w:pPr>
  </w:style>
  <w:style w:type="character" w:customStyle="1" w:styleId="BodyTextChar">
    <w:name w:val="Body Text Char"/>
    <w:basedOn w:val="DefaultParagraphFont"/>
    <w:link w:val="BodyText"/>
    <w:rsid w:val="008C503B"/>
    <w:rPr>
      <w:sz w:val="20"/>
    </w:rPr>
  </w:style>
  <w:style w:type="paragraph" w:styleId="ListBullet">
    <w:name w:val="List Bullet"/>
    <w:basedOn w:val="Normal"/>
    <w:rsid w:val="008C503B"/>
    <w:pPr>
      <w:numPr>
        <w:numId w:val="1"/>
      </w:numPr>
      <w:spacing w:after="120"/>
    </w:pPr>
  </w:style>
  <w:style w:type="paragraph" w:styleId="BalloonText">
    <w:name w:val="Balloon Text"/>
    <w:basedOn w:val="Normal"/>
    <w:link w:val="BalloonTextChar"/>
    <w:semiHidden/>
    <w:unhideWhenUsed/>
    <w:rsid w:val="008C503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8C503B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semiHidden/>
    <w:unhideWhenUsed/>
    <w:rsid w:val="008C503B"/>
  </w:style>
  <w:style w:type="paragraph" w:styleId="BlockText">
    <w:name w:val="Block Text"/>
    <w:basedOn w:val="Normal"/>
    <w:semiHidden/>
    <w:unhideWhenUsed/>
    <w:rsid w:val="008C503B"/>
    <w:pPr>
      <w:pBdr>
        <w:top w:val="single" w:sz="2" w:space="10" w:color="322F64" w:themeColor="accent1" w:shadow="1"/>
        <w:left w:val="single" w:sz="2" w:space="10" w:color="322F64" w:themeColor="accent1" w:shadow="1"/>
        <w:bottom w:val="single" w:sz="2" w:space="10" w:color="322F64" w:themeColor="accent1" w:shadow="1"/>
        <w:right w:val="single" w:sz="2" w:space="10" w:color="322F64" w:themeColor="accent1" w:shadow="1"/>
      </w:pBdr>
      <w:ind w:left="1152" w:right="1152"/>
    </w:pPr>
    <w:rPr>
      <w:i/>
      <w:iCs/>
      <w:color w:val="322F64" w:themeColor="accent1"/>
    </w:rPr>
  </w:style>
  <w:style w:type="paragraph" w:styleId="BodyText2">
    <w:name w:val="Body Text 2"/>
    <w:basedOn w:val="Normal"/>
    <w:link w:val="BodyText2Char"/>
    <w:semiHidden/>
    <w:unhideWhenUsed/>
    <w:rsid w:val="008C503B"/>
    <w:pPr>
      <w:spacing w:after="120"/>
      <w:ind w:left="360"/>
    </w:pPr>
  </w:style>
  <w:style w:type="paragraph" w:styleId="BodyText3">
    <w:name w:val="Body Text 3"/>
    <w:basedOn w:val="Normal"/>
    <w:link w:val="BodyText3Char"/>
    <w:semiHidden/>
    <w:unhideWhenUsed/>
    <w:rsid w:val="008C503B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8C503B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rsid w:val="008C503B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8C503B"/>
    <w:rPr>
      <w:sz w:val="20"/>
    </w:rPr>
  </w:style>
  <w:style w:type="character" w:customStyle="1" w:styleId="BodyText2Char">
    <w:name w:val="Body Text 2 Char"/>
    <w:basedOn w:val="DefaultParagraphFont"/>
    <w:link w:val="BodyText2"/>
    <w:semiHidden/>
    <w:rsid w:val="008C503B"/>
    <w:rPr>
      <w:sz w:val="20"/>
    </w:rPr>
  </w:style>
  <w:style w:type="paragraph" w:styleId="BodyTextFirstIndent2">
    <w:name w:val="Body Text First Indent 2"/>
    <w:basedOn w:val="BodyText2"/>
    <w:link w:val="BodyTextFirstIndent2Char"/>
    <w:semiHidden/>
    <w:unhideWhenUsed/>
    <w:rsid w:val="008C503B"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semiHidden/>
    <w:rsid w:val="008C503B"/>
    <w:rPr>
      <w:sz w:val="20"/>
    </w:rPr>
  </w:style>
  <w:style w:type="paragraph" w:styleId="BodyTextIndent2">
    <w:name w:val="Body Text Indent 2"/>
    <w:basedOn w:val="Normal"/>
    <w:link w:val="BodyTextIndent2Char"/>
    <w:semiHidden/>
    <w:unhideWhenUsed/>
    <w:rsid w:val="008C503B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8C503B"/>
    <w:rPr>
      <w:sz w:val="20"/>
    </w:rPr>
  </w:style>
  <w:style w:type="paragraph" w:styleId="BodyTextIndent3">
    <w:name w:val="Body Text Indent 3"/>
    <w:basedOn w:val="Normal"/>
    <w:link w:val="BodyTextIndent3Char"/>
    <w:semiHidden/>
    <w:unhideWhenUsed/>
    <w:rsid w:val="008C503B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8C503B"/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rsid w:val="008C503B"/>
    <w:pPr>
      <w:spacing w:after="200" w:line="240" w:lineRule="auto"/>
    </w:pPr>
    <w:rPr>
      <w:b/>
      <w:bCs/>
      <w:color w:val="322F64" w:themeColor="accent1"/>
      <w:sz w:val="18"/>
      <w:szCs w:val="18"/>
    </w:rPr>
  </w:style>
  <w:style w:type="paragraph" w:styleId="Closing">
    <w:name w:val="Closing"/>
    <w:basedOn w:val="Normal"/>
    <w:link w:val="ClosingChar"/>
    <w:semiHidden/>
    <w:unhideWhenUsed/>
    <w:rsid w:val="008C503B"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8C503B"/>
    <w:rPr>
      <w:sz w:val="20"/>
    </w:rPr>
  </w:style>
  <w:style w:type="paragraph" w:styleId="CommentText">
    <w:name w:val="annotation text"/>
    <w:basedOn w:val="Normal"/>
    <w:link w:val="CommentTextChar"/>
    <w:semiHidden/>
    <w:unhideWhenUsed/>
    <w:rsid w:val="008C503B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8C503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8C50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8C503B"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semiHidden/>
    <w:unhideWhenUsed/>
    <w:rsid w:val="008C503B"/>
  </w:style>
  <w:style w:type="character" w:customStyle="1" w:styleId="DateChar">
    <w:name w:val="Date Char"/>
    <w:basedOn w:val="DefaultParagraphFont"/>
    <w:link w:val="Date"/>
    <w:semiHidden/>
    <w:rsid w:val="008C503B"/>
    <w:rPr>
      <w:sz w:val="20"/>
    </w:rPr>
  </w:style>
  <w:style w:type="paragraph" w:styleId="DocumentMap">
    <w:name w:val="Document Map"/>
    <w:basedOn w:val="Normal"/>
    <w:link w:val="DocumentMapChar"/>
    <w:semiHidden/>
    <w:unhideWhenUsed/>
    <w:rsid w:val="008C503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8C503B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rsid w:val="008C503B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semiHidden/>
    <w:rsid w:val="008C503B"/>
    <w:rPr>
      <w:sz w:val="20"/>
    </w:rPr>
  </w:style>
  <w:style w:type="paragraph" w:styleId="EndnoteText">
    <w:name w:val="endnote text"/>
    <w:basedOn w:val="Normal"/>
    <w:link w:val="EndnoteTextChar"/>
    <w:semiHidden/>
    <w:unhideWhenUsed/>
    <w:rsid w:val="008C503B"/>
    <w:pPr>
      <w:spacing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8C503B"/>
    <w:rPr>
      <w:sz w:val="20"/>
      <w:szCs w:val="20"/>
    </w:rPr>
  </w:style>
  <w:style w:type="paragraph" w:styleId="EnvelopeAddress">
    <w:name w:val="envelope address"/>
    <w:basedOn w:val="Normal"/>
    <w:semiHidden/>
    <w:unhideWhenUsed/>
    <w:rsid w:val="008C503B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semiHidden/>
    <w:unhideWhenUsed/>
    <w:rsid w:val="008C503B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paragraph" w:styleId="Footer">
    <w:name w:val="footer"/>
    <w:basedOn w:val="Normal"/>
    <w:link w:val="FooterChar"/>
    <w:unhideWhenUsed/>
    <w:rsid w:val="008C503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rsid w:val="008C503B"/>
    <w:rPr>
      <w:sz w:val="20"/>
    </w:rPr>
  </w:style>
  <w:style w:type="paragraph" w:styleId="FootnoteText">
    <w:name w:val="footnote text"/>
    <w:basedOn w:val="Normal"/>
    <w:link w:val="FootnoteTextChar"/>
    <w:semiHidden/>
    <w:unhideWhenUsed/>
    <w:rsid w:val="008C503B"/>
    <w:pPr>
      <w:spacing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8C503B"/>
    <w:rPr>
      <w:sz w:val="20"/>
      <w:szCs w:val="20"/>
    </w:rPr>
  </w:style>
  <w:style w:type="character" w:customStyle="1" w:styleId="Heading3Char">
    <w:name w:val="Heading 3 Char"/>
    <w:basedOn w:val="DefaultParagraphFont"/>
    <w:link w:val="Heading3"/>
    <w:semiHidden/>
    <w:rsid w:val="008C503B"/>
    <w:rPr>
      <w:rFonts w:asciiTheme="majorHAnsi" w:eastAsiaTheme="majorEastAsia" w:hAnsiTheme="majorHAnsi" w:cstheme="majorBidi"/>
      <w:b/>
      <w:bCs/>
      <w:color w:val="322F64" w:themeColor="accent1"/>
      <w:sz w:val="20"/>
    </w:rPr>
  </w:style>
  <w:style w:type="character" w:customStyle="1" w:styleId="Heading4Char">
    <w:name w:val="Heading 4 Char"/>
    <w:basedOn w:val="DefaultParagraphFont"/>
    <w:link w:val="Heading4"/>
    <w:semiHidden/>
    <w:rsid w:val="008C503B"/>
    <w:rPr>
      <w:rFonts w:asciiTheme="majorHAnsi" w:eastAsiaTheme="majorEastAsia" w:hAnsiTheme="majorHAnsi" w:cstheme="majorBidi"/>
      <w:b/>
      <w:bCs/>
      <w:i/>
      <w:iCs/>
      <w:color w:val="322F64" w:themeColor="accent1"/>
      <w:sz w:val="20"/>
    </w:rPr>
  </w:style>
  <w:style w:type="character" w:customStyle="1" w:styleId="Heading5Char">
    <w:name w:val="Heading 5 Char"/>
    <w:basedOn w:val="DefaultParagraphFont"/>
    <w:link w:val="Heading5"/>
    <w:semiHidden/>
    <w:rsid w:val="008C503B"/>
    <w:rPr>
      <w:rFonts w:asciiTheme="majorHAnsi" w:eastAsiaTheme="majorEastAsia" w:hAnsiTheme="majorHAnsi" w:cstheme="majorBidi"/>
      <w:color w:val="181731" w:themeColor="accent1" w:themeShade="7F"/>
      <w:sz w:val="20"/>
    </w:rPr>
  </w:style>
  <w:style w:type="character" w:customStyle="1" w:styleId="Heading6Char">
    <w:name w:val="Heading 6 Char"/>
    <w:basedOn w:val="DefaultParagraphFont"/>
    <w:link w:val="Heading6"/>
    <w:semiHidden/>
    <w:rsid w:val="008C503B"/>
    <w:rPr>
      <w:rFonts w:asciiTheme="majorHAnsi" w:eastAsiaTheme="majorEastAsia" w:hAnsiTheme="majorHAnsi" w:cstheme="majorBidi"/>
      <w:i/>
      <w:iCs/>
      <w:color w:val="181731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semiHidden/>
    <w:rsid w:val="008C503B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semiHidden/>
    <w:rsid w:val="008C503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semiHidden/>
    <w:rsid w:val="008C503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HTMLAddress">
    <w:name w:val="HTML Address"/>
    <w:basedOn w:val="Normal"/>
    <w:link w:val="HTMLAddressChar"/>
    <w:semiHidden/>
    <w:unhideWhenUsed/>
    <w:rsid w:val="008C503B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8C503B"/>
    <w:rPr>
      <w:i/>
      <w:iCs/>
      <w:sz w:val="20"/>
    </w:rPr>
  </w:style>
  <w:style w:type="paragraph" w:styleId="HTMLPreformatted">
    <w:name w:val="HTML Preformatted"/>
    <w:basedOn w:val="Normal"/>
    <w:link w:val="HTMLPreformattedChar"/>
    <w:semiHidden/>
    <w:unhideWhenUsed/>
    <w:rsid w:val="008C503B"/>
    <w:pPr>
      <w:spacing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8C503B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semiHidden/>
    <w:unhideWhenUsed/>
    <w:rsid w:val="008C503B"/>
    <w:pPr>
      <w:spacing w:line="240" w:lineRule="auto"/>
      <w:ind w:left="200" w:hanging="200"/>
    </w:pPr>
  </w:style>
  <w:style w:type="paragraph" w:styleId="Index2">
    <w:name w:val="index 2"/>
    <w:basedOn w:val="Normal"/>
    <w:next w:val="Normal"/>
    <w:autoRedefine/>
    <w:semiHidden/>
    <w:unhideWhenUsed/>
    <w:rsid w:val="008C503B"/>
    <w:pPr>
      <w:spacing w:line="240" w:lineRule="auto"/>
      <w:ind w:left="400" w:hanging="200"/>
    </w:pPr>
  </w:style>
  <w:style w:type="paragraph" w:styleId="Index3">
    <w:name w:val="index 3"/>
    <w:basedOn w:val="Normal"/>
    <w:next w:val="Normal"/>
    <w:autoRedefine/>
    <w:semiHidden/>
    <w:unhideWhenUsed/>
    <w:rsid w:val="008C503B"/>
    <w:pPr>
      <w:spacing w:line="240" w:lineRule="auto"/>
      <w:ind w:left="600" w:hanging="200"/>
    </w:pPr>
  </w:style>
  <w:style w:type="paragraph" w:styleId="Index4">
    <w:name w:val="index 4"/>
    <w:basedOn w:val="Normal"/>
    <w:next w:val="Normal"/>
    <w:autoRedefine/>
    <w:semiHidden/>
    <w:unhideWhenUsed/>
    <w:rsid w:val="008C503B"/>
    <w:pPr>
      <w:spacing w:line="240" w:lineRule="auto"/>
      <w:ind w:left="800" w:hanging="200"/>
    </w:pPr>
  </w:style>
  <w:style w:type="paragraph" w:styleId="Index5">
    <w:name w:val="index 5"/>
    <w:basedOn w:val="Normal"/>
    <w:next w:val="Normal"/>
    <w:autoRedefine/>
    <w:semiHidden/>
    <w:unhideWhenUsed/>
    <w:rsid w:val="008C503B"/>
    <w:pPr>
      <w:spacing w:line="240" w:lineRule="auto"/>
      <w:ind w:left="1000" w:hanging="200"/>
    </w:pPr>
  </w:style>
  <w:style w:type="paragraph" w:styleId="Index6">
    <w:name w:val="index 6"/>
    <w:basedOn w:val="Normal"/>
    <w:next w:val="Normal"/>
    <w:autoRedefine/>
    <w:semiHidden/>
    <w:unhideWhenUsed/>
    <w:rsid w:val="008C503B"/>
    <w:pPr>
      <w:spacing w:line="240" w:lineRule="auto"/>
      <w:ind w:left="1200" w:hanging="200"/>
    </w:pPr>
  </w:style>
  <w:style w:type="paragraph" w:styleId="Index7">
    <w:name w:val="index 7"/>
    <w:basedOn w:val="Normal"/>
    <w:next w:val="Normal"/>
    <w:autoRedefine/>
    <w:semiHidden/>
    <w:unhideWhenUsed/>
    <w:rsid w:val="008C503B"/>
    <w:pPr>
      <w:spacing w:line="240" w:lineRule="auto"/>
      <w:ind w:left="1400" w:hanging="200"/>
    </w:pPr>
  </w:style>
  <w:style w:type="paragraph" w:styleId="Index8">
    <w:name w:val="index 8"/>
    <w:basedOn w:val="Normal"/>
    <w:next w:val="Normal"/>
    <w:autoRedefine/>
    <w:semiHidden/>
    <w:unhideWhenUsed/>
    <w:rsid w:val="008C503B"/>
    <w:pPr>
      <w:spacing w:line="240" w:lineRule="auto"/>
      <w:ind w:left="1600" w:hanging="200"/>
    </w:pPr>
  </w:style>
  <w:style w:type="paragraph" w:styleId="Index9">
    <w:name w:val="index 9"/>
    <w:basedOn w:val="Normal"/>
    <w:next w:val="Normal"/>
    <w:autoRedefine/>
    <w:semiHidden/>
    <w:unhideWhenUsed/>
    <w:rsid w:val="008C503B"/>
    <w:pPr>
      <w:spacing w:line="240" w:lineRule="auto"/>
      <w:ind w:left="1800" w:hanging="200"/>
    </w:pPr>
  </w:style>
  <w:style w:type="paragraph" w:styleId="IndexHeading">
    <w:name w:val="index heading"/>
    <w:basedOn w:val="Normal"/>
    <w:next w:val="Index1"/>
    <w:semiHidden/>
    <w:unhideWhenUsed/>
    <w:rsid w:val="008C503B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qFormat/>
    <w:rsid w:val="008C503B"/>
    <w:pPr>
      <w:pBdr>
        <w:bottom w:val="single" w:sz="4" w:space="4" w:color="322F64" w:themeColor="accent1"/>
      </w:pBdr>
      <w:spacing w:before="200" w:after="280"/>
      <w:ind w:left="936" w:right="936"/>
    </w:pPr>
    <w:rPr>
      <w:b/>
      <w:bCs/>
      <w:i/>
      <w:iCs/>
      <w:color w:val="322F64" w:themeColor="accent1"/>
    </w:rPr>
  </w:style>
  <w:style w:type="character" w:customStyle="1" w:styleId="IntenseQuoteChar">
    <w:name w:val="Intense Quote Char"/>
    <w:basedOn w:val="DefaultParagraphFont"/>
    <w:link w:val="IntenseQuote"/>
    <w:rsid w:val="008C503B"/>
    <w:rPr>
      <w:b/>
      <w:bCs/>
      <w:i/>
      <w:iCs/>
      <w:color w:val="322F64" w:themeColor="accent1"/>
      <w:sz w:val="20"/>
    </w:rPr>
  </w:style>
  <w:style w:type="paragraph" w:styleId="List">
    <w:name w:val="List"/>
    <w:basedOn w:val="Normal"/>
    <w:semiHidden/>
    <w:unhideWhenUsed/>
    <w:rsid w:val="008C503B"/>
    <w:pPr>
      <w:ind w:left="360" w:hanging="360"/>
      <w:contextualSpacing/>
    </w:pPr>
  </w:style>
  <w:style w:type="paragraph" w:styleId="List2">
    <w:name w:val="List 2"/>
    <w:basedOn w:val="Normal"/>
    <w:semiHidden/>
    <w:unhideWhenUsed/>
    <w:rsid w:val="008C503B"/>
    <w:pPr>
      <w:ind w:left="720" w:hanging="360"/>
      <w:contextualSpacing/>
    </w:pPr>
  </w:style>
  <w:style w:type="paragraph" w:styleId="List3">
    <w:name w:val="List 3"/>
    <w:basedOn w:val="Normal"/>
    <w:semiHidden/>
    <w:unhideWhenUsed/>
    <w:rsid w:val="008C503B"/>
    <w:pPr>
      <w:ind w:left="1080" w:hanging="360"/>
      <w:contextualSpacing/>
    </w:pPr>
  </w:style>
  <w:style w:type="paragraph" w:styleId="List4">
    <w:name w:val="List 4"/>
    <w:basedOn w:val="Normal"/>
    <w:semiHidden/>
    <w:unhideWhenUsed/>
    <w:rsid w:val="008C503B"/>
    <w:pPr>
      <w:ind w:left="1440" w:hanging="360"/>
      <w:contextualSpacing/>
    </w:pPr>
  </w:style>
  <w:style w:type="paragraph" w:styleId="List5">
    <w:name w:val="List 5"/>
    <w:basedOn w:val="Normal"/>
    <w:semiHidden/>
    <w:unhideWhenUsed/>
    <w:rsid w:val="008C503B"/>
    <w:pPr>
      <w:ind w:left="1800" w:hanging="360"/>
      <w:contextualSpacing/>
    </w:pPr>
  </w:style>
  <w:style w:type="paragraph" w:styleId="ListBullet2">
    <w:name w:val="List Bullet 2"/>
    <w:basedOn w:val="Normal"/>
    <w:semiHidden/>
    <w:unhideWhenUsed/>
    <w:rsid w:val="008C503B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unhideWhenUsed/>
    <w:rsid w:val="008C503B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unhideWhenUsed/>
    <w:rsid w:val="008C503B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unhideWhenUsed/>
    <w:rsid w:val="008C503B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unhideWhenUsed/>
    <w:rsid w:val="008C503B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rsid w:val="008C503B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rsid w:val="008C503B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rsid w:val="008C503B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rsid w:val="008C503B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unhideWhenUsed/>
    <w:rsid w:val="008C503B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unhideWhenUsed/>
    <w:rsid w:val="008C503B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unhideWhenUsed/>
    <w:rsid w:val="008C503B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unhideWhenUsed/>
    <w:rsid w:val="008C503B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unhideWhenUsed/>
    <w:rsid w:val="008C503B"/>
    <w:pPr>
      <w:numPr>
        <w:numId w:val="10"/>
      </w:numPr>
      <w:contextualSpacing/>
    </w:pPr>
  </w:style>
  <w:style w:type="paragraph" w:styleId="ListParagraph">
    <w:name w:val="List Paragraph"/>
    <w:basedOn w:val="Normal"/>
    <w:qFormat/>
    <w:rsid w:val="008C503B"/>
    <w:pPr>
      <w:ind w:left="720"/>
      <w:contextualSpacing/>
    </w:pPr>
  </w:style>
  <w:style w:type="paragraph" w:styleId="MacroText">
    <w:name w:val="macro"/>
    <w:link w:val="MacroTextChar"/>
    <w:semiHidden/>
    <w:unhideWhenUsed/>
    <w:rsid w:val="008C503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76" w:lineRule="auto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semiHidden/>
    <w:rsid w:val="008C503B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semiHidden/>
    <w:unhideWhenUsed/>
    <w:rsid w:val="008C503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8C503B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qFormat/>
    <w:rsid w:val="008C503B"/>
    <w:rPr>
      <w:sz w:val="20"/>
    </w:rPr>
  </w:style>
  <w:style w:type="paragraph" w:styleId="NormalWeb">
    <w:name w:val="Normal (Web)"/>
    <w:basedOn w:val="Normal"/>
    <w:uiPriority w:val="99"/>
    <w:semiHidden/>
    <w:unhideWhenUsed/>
    <w:rsid w:val="008C503B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semiHidden/>
    <w:unhideWhenUsed/>
    <w:rsid w:val="008C503B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  <w:rsid w:val="008C503B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semiHidden/>
    <w:rsid w:val="008C503B"/>
    <w:rPr>
      <w:sz w:val="20"/>
    </w:rPr>
  </w:style>
  <w:style w:type="paragraph" w:styleId="PlainText">
    <w:name w:val="Plain Text"/>
    <w:basedOn w:val="Normal"/>
    <w:link w:val="PlainTextChar"/>
    <w:semiHidden/>
    <w:unhideWhenUsed/>
    <w:rsid w:val="008C503B"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8C503B"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qFormat/>
    <w:rsid w:val="008C503B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rsid w:val="008C503B"/>
    <w:rPr>
      <w:i/>
      <w:iCs/>
      <w:color w:val="000000" w:themeColor="text1"/>
      <w:sz w:val="20"/>
    </w:rPr>
  </w:style>
  <w:style w:type="paragraph" w:styleId="Salutation">
    <w:name w:val="Salutation"/>
    <w:basedOn w:val="Normal"/>
    <w:next w:val="Normal"/>
    <w:link w:val="SalutationChar"/>
    <w:semiHidden/>
    <w:unhideWhenUsed/>
    <w:rsid w:val="008C503B"/>
  </w:style>
  <w:style w:type="character" w:customStyle="1" w:styleId="SalutationChar">
    <w:name w:val="Salutation Char"/>
    <w:basedOn w:val="DefaultParagraphFont"/>
    <w:link w:val="Salutation"/>
    <w:semiHidden/>
    <w:rsid w:val="008C503B"/>
    <w:rPr>
      <w:sz w:val="20"/>
    </w:rPr>
  </w:style>
  <w:style w:type="paragraph" w:styleId="Signature">
    <w:name w:val="Signature"/>
    <w:basedOn w:val="Normal"/>
    <w:link w:val="SignatureChar"/>
    <w:semiHidden/>
    <w:unhideWhenUsed/>
    <w:rsid w:val="008C503B"/>
    <w:pPr>
      <w:spacing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semiHidden/>
    <w:rsid w:val="008C503B"/>
    <w:rPr>
      <w:sz w:val="20"/>
    </w:rPr>
  </w:style>
  <w:style w:type="paragraph" w:styleId="Subtitle">
    <w:name w:val="Subtitle"/>
    <w:basedOn w:val="Normal"/>
    <w:next w:val="Normal"/>
    <w:link w:val="SubtitleChar"/>
    <w:qFormat/>
    <w:rsid w:val="008C503B"/>
    <w:pPr>
      <w:numPr>
        <w:ilvl w:val="1"/>
      </w:numPr>
    </w:pPr>
    <w:rPr>
      <w:rFonts w:asciiTheme="majorHAnsi" w:eastAsiaTheme="majorEastAsia" w:hAnsiTheme="majorHAnsi" w:cstheme="majorBidi"/>
      <w:i/>
      <w:iCs/>
      <w:color w:val="322F6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8C503B"/>
    <w:rPr>
      <w:rFonts w:asciiTheme="majorHAnsi" w:eastAsiaTheme="majorEastAsia" w:hAnsiTheme="majorHAnsi" w:cstheme="majorBidi"/>
      <w:i/>
      <w:iCs/>
      <w:color w:val="322F64" w:themeColor="accent1"/>
      <w:spacing w:val="15"/>
      <w:sz w:val="24"/>
      <w:szCs w:val="24"/>
    </w:rPr>
  </w:style>
  <w:style w:type="paragraph" w:styleId="TableofAuthorities">
    <w:name w:val="table of authorities"/>
    <w:basedOn w:val="Normal"/>
    <w:next w:val="Normal"/>
    <w:semiHidden/>
    <w:unhideWhenUsed/>
    <w:rsid w:val="008C503B"/>
    <w:pPr>
      <w:ind w:left="200" w:hanging="200"/>
    </w:pPr>
  </w:style>
  <w:style w:type="paragraph" w:styleId="TableofFigures">
    <w:name w:val="table of figures"/>
    <w:basedOn w:val="Normal"/>
    <w:next w:val="Normal"/>
    <w:semiHidden/>
    <w:unhideWhenUsed/>
    <w:rsid w:val="008C503B"/>
  </w:style>
  <w:style w:type="paragraph" w:styleId="TOAHeading">
    <w:name w:val="toa heading"/>
    <w:basedOn w:val="Normal"/>
    <w:next w:val="Normal"/>
    <w:semiHidden/>
    <w:unhideWhenUsed/>
    <w:rsid w:val="008C503B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unhideWhenUsed/>
    <w:rsid w:val="008C503B"/>
    <w:pPr>
      <w:spacing w:after="100"/>
    </w:pPr>
  </w:style>
  <w:style w:type="paragraph" w:styleId="TOC2">
    <w:name w:val="toc 2"/>
    <w:basedOn w:val="Normal"/>
    <w:next w:val="Normal"/>
    <w:autoRedefine/>
    <w:semiHidden/>
    <w:unhideWhenUsed/>
    <w:rsid w:val="008C503B"/>
    <w:pPr>
      <w:spacing w:after="100"/>
      <w:ind w:left="200"/>
    </w:pPr>
  </w:style>
  <w:style w:type="paragraph" w:styleId="TOC3">
    <w:name w:val="toc 3"/>
    <w:basedOn w:val="Normal"/>
    <w:next w:val="Normal"/>
    <w:autoRedefine/>
    <w:semiHidden/>
    <w:unhideWhenUsed/>
    <w:rsid w:val="008C503B"/>
    <w:pPr>
      <w:spacing w:after="100"/>
      <w:ind w:left="400"/>
    </w:pPr>
  </w:style>
  <w:style w:type="paragraph" w:styleId="TOC4">
    <w:name w:val="toc 4"/>
    <w:basedOn w:val="Normal"/>
    <w:next w:val="Normal"/>
    <w:autoRedefine/>
    <w:semiHidden/>
    <w:unhideWhenUsed/>
    <w:rsid w:val="008C503B"/>
    <w:pPr>
      <w:spacing w:after="100"/>
      <w:ind w:left="600"/>
    </w:pPr>
  </w:style>
  <w:style w:type="paragraph" w:styleId="TOC5">
    <w:name w:val="toc 5"/>
    <w:basedOn w:val="Normal"/>
    <w:next w:val="Normal"/>
    <w:autoRedefine/>
    <w:semiHidden/>
    <w:unhideWhenUsed/>
    <w:rsid w:val="008C503B"/>
    <w:pPr>
      <w:spacing w:after="100"/>
      <w:ind w:left="800"/>
    </w:pPr>
  </w:style>
  <w:style w:type="paragraph" w:styleId="TOC6">
    <w:name w:val="toc 6"/>
    <w:basedOn w:val="Normal"/>
    <w:next w:val="Normal"/>
    <w:autoRedefine/>
    <w:semiHidden/>
    <w:unhideWhenUsed/>
    <w:rsid w:val="008C503B"/>
    <w:pPr>
      <w:spacing w:after="100"/>
      <w:ind w:left="1000"/>
    </w:pPr>
  </w:style>
  <w:style w:type="paragraph" w:styleId="TOC7">
    <w:name w:val="toc 7"/>
    <w:basedOn w:val="Normal"/>
    <w:next w:val="Normal"/>
    <w:autoRedefine/>
    <w:semiHidden/>
    <w:unhideWhenUsed/>
    <w:rsid w:val="008C503B"/>
    <w:pPr>
      <w:spacing w:after="100"/>
      <w:ind w:left="1200"/>
    </w:pPr>
  </w:style>
  <w:style w:type="paragraph" w:styleId="TOC8">
    <w:name w:val="toc 8"/>
    <w:basedOn w:val="Normal"/>
    <w:next w:val="Normal"/>
    <w:autoRedefine/>
    <w:semiHidden/>
    <w:unhideWhenUsed/>
    <w:rsid w:val="008C503B"/>
    <w:pPr>
      <w:spacing w:after="100"/>
      <w:ind w:left="1400"/>
    </w:pPr>
  </w:style>
  <w:style w:type="paragraph" w:styleId="TOC9">
    <w:name w:val="toc 9"/>
    <w:basedOn w:val="Normal"/>
    <w:next w:val="Normal"/>
    <w:autoRedefine/>
    <w:semiHidden/>
    <w:unhideWhenUsed/>
    <w:rsid w:val="008C503B"/>
    <w:pPr>
      <w:spacing w:after="100"/>
      <w:ind w:left="1600"/>
    </w:pPr>
  </w:style>
  <w:style w:type="paragraph" w:styleId="TOCHeading">
    <w:name w:val="TOC Heading"/>
    <w:basedOn w:val="Heading1"/>
    <w:next w:val="Normal"/>
    <w:semiHidden/>
    <w:unhideWhenUsed/>
    <w:qFormat/>
    <w:rsid w:val="008C503B"/>
    <w:pPr>
      <w:spacing w:before="480" w:after="0" w:line="276" w:lineRule="auto"/>
      <w:outlineLvl w:val="9"/>
    </w:pPr>
    <w:rPr>
      <w:color w:val="25234A" w:themeColor="accent1" w:themeShade="BF"/>
    </w:rPr>
  </w:style>
  <w:style w:type="character" w:styleId="Hyperlink">
    <w:name w:val="Hyperlink"/>
    <w:basedOn w:val="DefaultParagraphFont"/>
    <w:uiPriority w:val="99"/>
    <w:unhideWhenUsed/>
    <w:rsid w:val="0080441E"/>
    <w:rPr>
      <w:color w:val="A9122A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1411E"/>
    <w:rPr>
      <w:color w:val="68135E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D1411E"/>
    <w:rPr>
      <w:b/>
      <w:bCs/>
    </w:rPr>
  </w:style>
  <w:style w:type="character" w:styleId="UnresolvedMention">
    <w:name w:val="Unresolved Mention"/>
    <w:basedOn w:val="DefaultParagraphFont"/>
    <w:uiPriority w:val="99"/>
    <w:rsid w:val="00C961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30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63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1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ndredubroc.com" TargetMode="External"/><Relationship Id="rId1" Type="http://schemas.openxmlformats.org/officeDocument/2006/relationships/hyperlink" Target="mailto:andre.dubroc.phx@gmail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Templates:Print%20Layout%20View:Resumes:Simple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3651D3E0ACA0145B1E364F5235DBC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EF57CE-8E75-834A-A336-DDC6811A73AD}"/>
      </w:docPartPr>
      <w:docPartBody>
        <w:p w:rsidR="005243CE" w:rsidRDefault="005243CE">
          <w:pPr>
            <w:pStyle w:val="13651D3E0ACA0145B1E364F5235DBC55"/>
          </w:pPr>
          <w:r>
            <w:t>Aliquam dapibus.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PMincho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Lato">
    <w:altName w:val="Calibri"/>
    <w:panose1 w:val="020F0502020204030203"/>
    <w:charset w:val="4D"/>
    <w:family w:val="swiss"/>
    <w:pitch w:val="variable"/>
    <w:sig w:usb0="E10002FF" w:usb1="5000ECFF" w:usb2="00000021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76479A"/>
    <w:multiLevelType w:val="hybridMultilevel"/>
    <w:tmpl w:val="504AB1BC"/>
    <w:lvl w:ilvl="0" w:tplc="A7D67094">
      <w:start w:val="1"/>
      <w:numFmt w:val="bullet"/>
      <w:pStyle w:val="ListBullet"/>
      <w:lvlText w:val="n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000000" w:themeColor="text1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6003429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43CE"/>
    <w:rsid w:val="00071525"/>
    <w:rsid w:val="003D1734"/>
    <w:rsid w:val="003F293A"/>
    <w:rsid w:val="005243CE"/>
    <w:rsid w:val="005B1973"/>
    <w:rsid w:val="0088560F"/>
    <w:rsid w:val="00926EFF"/>
    <w:rsid w:val="00E26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pPr>
      <w:spacing w:after="200"/>
    </w:pPr>
    <w:rPr>
      <w:rFonts w:eastAsiaTheme="minorHAnsi"/>
      <w:sz w:val="20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rPr>
      <w:rFonts w:eastAsiaTheme="minorHAnsi"/>
      <w:sz w:val="20"/>
      <w:szCs w:val="22"/>
      <w:lang w:eastAsia="en-US"/>
    </w:rPr>
  </w:style>
  <w:style w:type="paragraph" w:customStyle="1" w:styleId="A38E79AEABAD6347A26A41FC8AA89ED2">
    <w:name w:val="A38E79AEABAD6347A26A41FC8AA89ED2"/>
  </w:style>
  <w:style w:type="paragraph" w:customStyle="1" w:styleId="35BD51701F19CC49AF0DFE241DB246E9">
    <w:name w:val="35BD51701F19CC49AF0DFE241DB246E9"/>
  </w:style>
  <w:style w:type="paragraph" w:styleId="ListBullet">
    <w:name w:val="List Bullet"/>
    <w:basedOn w:val="Normal"/>
    <w:pPr>
      <w:numPr>
        <w:numId w:val="1"/>
      </w:numPr>
      <w:spacing w:after="120" w:line="276" w:lineRule="auto"/>
    </w:pPr>
    <w:rPr>
      <w:rFonts w:eastAsiaTheme="minorHAnsi"/>
      <w:sz w:val="20"/>
      <w:szCs w:val="22"/>
      <w:lang w:eastAsia="en-US"/>
    </w:rPr>
  </w:style>
  <w:style w:type="paragraph" w:customStyle="1" w:styleId="5359913771AEB840B2D5495161A662F3">
    <w:name w:val="5359913771AEB840B2D5495161A662F3"/>
  </w:style>
  <w:style w:type="paragraph" w:customStyle="1" w:styleId="28A27A2CBD4B944395458B432A2BE0C7">
    <w:name w:val="28A27A2CBD4B944395458B432A2BE0C7"/>
  </w:style>
  <w:style w:type="paragraph" w:customStyle="1" w:styleId="9A929A50134D3746B154EDB67F356C15">
    <w:name w:val="9A929A50134D3746B154EDB67F356C15"/>
  </w:style>
  <w:style w:type="paragraph" w:customStyle="1" w:styleId="16B81DFF1E8E674A99AF20799F9703E4">
    <w:name w:val="16B81DFF1E8E674A99AF20799F9703E4"/>
  </w:style>
  <w:style w:type="paragraph" w:customStyle="1" w:styleId="4BD32C347B1727478623707BE2170E42">
    <w:name w:val="4BD32C347B1727478623707BE2170E42"/>
  </w:style>
  <w:style w:type="paragraph" w:customStyle="1" w:styleId="13651D3E0ACA0145B1E364F5235DBC55">
    <w:name w:val="13651D3E0ACA0145B1E364F5235DBC55"/>
  </w:style>
  <w:style w:type="paragraph" w:customStyle="1" w:styleId="5DF5967DDE015244BDD8FB7D65457B87">
    <w:name w:val="5DF5967DDE015244BDD8FB7D65457B87"/>
  </w:style>
  <w:style w:type="paragraph" w:customStyle="1" w:styleId="0935DA412F256446A00214F9BF050D3F">
    <w:name w:val="0935DA412F256446A00214F9BF050D3F"/>
  </w:style>
  <w:style w:type="paragraph" w:customStyle="1" w:styleId="C7C6868B0D6C0F4DBF5EE6DDE5765DD3">
    <w:name w:val="C7C6868B0D6C0F4DBF5EE6DDE5765DD3"/>
    <w:rsid w:val="005B1973"/>
    <w:pPr>
      <w:spacing w:after="160" w:line="278" w:lineRule="auto"/>
    </w:pPr>
    <w:rPr>
      <w:kern w:val="2"/>
      <w:lang w:eastAsia="en-US"/>
      <w14:ligatures w14:val="standardContextual"/>
    </w:rPr>
  </w:style>
  <w:style w:type="paragraph" w:customStyle="1" w:styleId="E731ACE4CC0E3447B715EE993BE543D2">
    <w:name w:val="E731ACE4CC0E3447B715EE993BE543D2"/>
    <w:rsid w:val="00926EFF"/>
    <w:pPr>
      <w:spacing w:after="160" w:line="278" w:lineRule="auto"/>
    </w:pPr>
    <w:rPr>
      <w:kern w:val="2"/>
      <w:lang w:eastAsia="en-US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theme/theme1.xml><?xml version="1.0" encoding="utf-8"?>
<a:theme xmlns:a="http://schemas.openxmlformats.org/drawingml/2006/main" name="Office Theme">
  <a:themeElements>
    <a:clrScheme name="Simple Resume">
      <a:dk1>
        <a:sysClr val="windowText" lastClr="000000"/>
      </a:dk1>
      <a:lt1>
        <a:sysClr val="window" lastClr="FFFFFF"/>
      </a:lt1>
      <a:dk2>
        <a:srgbClr val="464646"/>
      </a:dk2>
      <a:lt2>
        <a:srgbClr val="E1E1E1"/>
      </a:lt2>
      <a:accent1>
        <a:srgbClr val="322F64"/>
      </a:accent1>
      <a:accent2>
        <a:srgbClr val="667A91"/>
      </a:accent2>
      <a:accent3>
        <a:srgbClr val="BFD4CF"/>
      </a:accent3>
      <a:accent4>
        <a:srgbClr val="232146"/>
      </a:accent4>
      <a:accent5>
        <a:srgbClr val="2C8848"/>
      </a:accent5>
      <a:accent6>
        <a:srgbClr val="40FF56"/>
      </a:accent6>
      <a:hlink>
        <a:srgbClr val="A9122A"/>
      </a:hlink>
      <a:folHlink>
        <a:srgbClr val="68135E"/>
      </a:folHlink>
    </a:clrScheme>
    <a:fontScheme name="Simple Resume">
      <a:majorFont>
        <a:latin typeface="Book Antiqua"/>
        <a:ea typeface=""/>
        <a:cs typeface=""/>
        <a:font script="Jpan" typeface="ＭＳ Ｐ明朝"/>
      </a:majorFont>
      <a:minorFont>
        <a:latin typeface="Book Antiqua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Macintosh%20HD:Applications:Microsoft%20Office%202011:Office:Media:Templates:Print%20Layout%20View:Resumes:Simple%20Resume.dotx</Template>
  <TotalTime>15</TotalTime>
  <Pages>1</Pages>
  <Words>477</Words>
  <Characters>2725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8</vt:i4>
      </vt:variant>
    </vt:vector>
  </HeadingPairs>
  <TitlesOfParts>
    <vt:vector size="9" baseType="lpstr">
      <vt:lpstr/>
      <vt:lpstr>Objective</vt:lpstr>
      <vt:lpstr>Experience</vt:lpstr>
      <vt:lpstr>    Lorem ipsum dolor	[Insert Dates]</vt:lpstr>
      <vt:lpstr>    Lorem ipsum dolor	[Insert Dates]</vt:lpstr>
      <vt:lpstr>Education</vt:lpstr>
      <vt:lpstr>    Aliquam dapibus.	[Insert Dates]</vt:lpstr>
      <vt:lpstr>    Aliquam dapibus.	[Insert Dates]</vt:lpstr>
      <vt:lpstr>Skills</vt:lpstr>
    </vt:vector>
  </TitlesOfParts>
  <Manager/>
  <Company/>
  <LinksUpToDate>false</LinksUpToDate>
  <CharactersWithSpaces>3196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Hallmark User</dc:creator>
  <cp:keywords/>
  <dc:description/>
  <cp:lastModifiedBy>Matt Dardenne</cp:lastModifiedBy>
  <cp:revision>2</cp:revision>
  <dcterms:created xsi:type="dcterms:W3CDTF">2024-09-01T16:52:00Z</dcterms:created>
  <dcterms:modified xsi:type="dcterms:W3CDTF">2024-09-01T16:52:00Z</dcterms:modified>
  <cp:category/>
</cp:coreProperties>
</file>